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7" w:rsidRPr="00F63581" w:rsidRDefault="00EA48C7" w:rsidP="00EA48C7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A48C7" w:rsidRPr="00F63581" w:rsidRDefault="00EA48C7" w:rsidP="00EA48C7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End w:id="0"/>
      <w:r w:rsidRPr="00B916D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A48C7" w:rsidRPr="00BD6BC8" w:rsidRDefault="00EA48C7" w:rsidP="00EA48C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A48C7" w:rsidRPr="00F63581" w:rsidRDefault="00EA48C7" w:rsidP="00EA48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C7" w:rsidRPr="00F63581" w:rsidRDefault="00EA48C7" w:rsidP="00EA48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ПРОФЕССИОНАЛЬНОМУ МОДУЛЮ </w:t>
      </w:r>
    </w:p>
    <w:p w:rsidR="00EA48C7" w:rsidRPr="00F63581" w:rsidRDefault="00EA48C7" w:rsidP="00EA4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пм.0</w:t>
      </w:r>
      <w:r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2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  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Организция деятельности коллектива исполнителей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F635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тетрадь</w:t>
      </w: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F63581">
        <w:rPr>
          <w:rFonts w:ascii="Times New Roman" w:hAnsi="Times New Roman" w:cs="Times New Roman"/>
          <w:sz w:val="24"/>
          <w:szCs w:val="24"/>
        </w:rPr>
        <w:t xml:space="preserve"> работ для студентов специальности «Техническое обслуживание и р</w:t>
      </w:r>
      <w:r w:rsidRPr="00F63581">
        <w:rPr>
          <w:rFonts w:ascii="Times New Roman" w:hAnsi="Times New Roman" w:cs="Times New Roman"/>
          <w:sz w:val="24"/>
          <w:szCs w:val="24"/>
        </w:rPr>
        <w:t>е</w:t>
      </w:r>
      <w:r w:rsidRPr="00F63581">
        <w:rPr>
          <w:rFonts w:ascii="Times New Roman" w:hAnsi="Times New Roman" w:cs="Times New Roman"/>
          <w:sz w:val="24"/>
          <w:szCs w:val="24"/>
        </w:rPr>
        <w:t>монт автомобильного транспорта»</w:t>
      </w: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EA48C7" w:rsidRPr="00F63581" w:rsidRDefault="00EA48C7" w:rsidP="00EA48C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A48C7" w:rsidRPr="00F63581" w:rsidSect="004E545C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F63581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EA48C7" w:rsidRPr="00F63581" w:rsidRDefault="00EA48C7" w:rsidP="00EA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F6358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3581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</w:t>
      </w:r>
      <w:r w:rsidRPr="00F63581">
        <w:rPr>
          <w:rFonts w:ascii="Times New Roman" w:hAnsi="Times New Roman" w:cs="Times New Roman"/>
          <w:sz w:val="24"/>
          <w:szCs w:val="24"/>
        </w:rPr>
        <w:t>н</w:t>
      </w:r>
      <w:r w:rsidRPr="00F63581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среднего  профессионального образования по специальности СПО «Техническое обслуживание и ремонт автомобильного транспорта», базовой подготовки, программы </w:t>
      </w:r>
      <w:r>
        <w:rPr>
          <w:rFonts w:ascii="Times New Roman" w:hAnsi="Times New Roman" w:cs="Times New Roman"/>
          <w:sz w:val="24"/>
          <w:szCs w:val="24"/>
        </w:rPr>
        <w:t>ПМ.02 Организация деятельности коллектива исполнителей</w:t>
      </w:r>
    </w:p>
    <w:p w:rsidR="00EA48C7" w:rsidRPr="00F63581" w:rsidRDefault="00EA48C7" w:rsidP="00EA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4961"/>
        <w:gridCol w:w="5528"/>
      </w:tblGrid>
      <w:tr w:rsidR="00EA48C7" w:rsidRPr="00F63581" w:rsidTr="00CC64A5">
        <w:trPr>
          <w:cantSplit/>
          <w:trHeight w:val="4667"/>
        </w:trPr>
        <w:tc>
          <w:tcPr>
            <w:tcW w:w="4961" w:type="dxa"/>
          </w:tcPr>
          <w:p w:rsidR="00EA48C7" w:rsidRPr="00F63581" w:rsidRDefault="00EA48C7" w:rsidP="00CC64A5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 С.Ю.Кордюков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5528" w:type="dxa"/>
          </w:tcPr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2014 г.</w:t>
            </w: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8C7" w:rsidRPr="00F63581" w:rsidRDefault="00EA48C7" w:rsidP="00CC6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48C7" w:rsidRPr="00F63581" w:rsidRDefault="00EA48C7" w:rsidP="00EA48C7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8C7" w:rsidRPr="00F63581" w:rsidRDefault="00EA48C7" w:rsidP="00EA48C7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8C7" w:rsidRPr="00F63581" w:rsidRDefault="00EA48C7" w:rsidP="00EA48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EA48C7" w:rsidRPr="00F63581" w:rsidRDefault="00EA48C7" w:rsidP="00EA48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Calibri" w:hAnsi="Times New Roman" w:cs="Times New Roman"/>
          <w:b/>
          <w:sz w:val="24"/>
          <w:szCs w:val="24"/>
        </w:rPr>
        <w:t>Зырянова м.В.</w:t>
      </w:r>
      <w:r w:rsidRPr="00F635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EA48C7" w:rsidRPr="00F63581" w:rsidRDefault="00EA48C7" w:rsidP="00EA48C7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EA48C7" w:rsidRPr="00F63581" w:rsidRDefault="00EA48C7" w:rsidP="00EA48C7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EA48C7" w:rsidRPr="00F63581" w:rsidRDefault="00EA48C7" w:rsidP="00EA48C7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8C7" w:rsidRDefault="00EA48C7" w:rsidP="00EA4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1115" w:rsidRDefault="007F11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C7" w:rsidRPr="005B257C" w:rsidRDefault="00EA4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15" w:rsidRPr="003C571F" w:rsidRDefault="007F1115" w:rsidP="007F1115">
      <w:pPr>
        <w:pStyle w:val="ab"/>
        <w:jc w:val="center"/>
        <w:rPr>
          <w:rStyle w:val="FontStyle11"/>
          <w:sz w:val="28"/>
          <w:szCs w:val="28"/>
        </w:rPr>
      </w:pPr>
      <w:r w:rsidRPr="003C571F">
        <w:rPr>
          <w:rStyle w:val="FontStyle11"/>
          <w:sz w:val="28"/>
          <w:szCs w:val="28"/>
        </w:rPr>
        <w:lastRenderedPageBreak/>
        <w:t>ВВЕДЕНИЕ</w:t>
      </w:r>
    </w:p>
    <w:p w:rsidR="007F1115" w:rsidRPr="007F1115" w:rsidRDefault="007F1115" w:rsidP="005D57BB">
      <w:pPr>
        <w:pStyle w:val="ab"/>
        <w:jc w:val="both"/>
        <w:rPr>
          <w:rStyle w:val="FontStyle11"/>
          <w:b w:val="0"/>
          <w:sz w:val="28"/>
          <w:szCs w:val="28"/>
        </w:rPr>
      </w:pPr>
    </w:p>
    <w:p w:rsidR="007F1115" w:rsidRPr="007F1115" w:rsidRDefault="007F1115" w:rsidP="00966FC9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7F1115">
        <w:rPr>
          <w:sz w:val="28"/>
          <w:szCs w:val="28"/>
        </w:rPr>
        <w:tab/>
      </w:r>
      <w:r w:rsidR="00971E23">
        <w:rPr>
          <w:sz w:val="28"/>
          <w:szCs w:val="28"/>
        </w:rPr>
        <w:t xml:space="preserve">Теоретический </w:t>
      </w:r>
      <w:r w:rsidR="00971E23" w:rsidRPr="00971E23">
        <w:rPr>
          <w:sz w:val="28"/>
          <w:szCs w:val="28"/>
        </w:rPr>
        <w:t xml:space="preserve">курс </w:t>
      </w:r>
      <w:r w:rsidR="00966FC9">
        <w:rPr>
          <w:sz w:val="28"/>
          <w:szCs w:val="28"/>
        </w:rPr>
        <w:t>ПМ 02.Организация деятельности коллектива исполнит</w:t>
      </w:r>
      <w:r w:rsidR="00966FC9">
        <w:rPr>
          <w:sz w:val="28"/>
          <w:szCs w:val="28"/>
        </w:rPr>
        <w:t>е</w:t>
      </w:r>
      <w:r w:rsidR="00966FC9">
        <w:rPr>
          <w:sz w:val="28"/>
          <w:szCs w:val="28"/>
        </w:rPr>
        <w:t>лей</w:t>
      </w:r>
      <w:r w:rsidR="00971E23">
        <w:rPr>
          <w:sz w:val="28"/>
          <w:szCs w:val="28"/>
        </w:rPr>
        <w:t xml:space="preserve"> </w:t>
      </w:r>
      <w:r w:rsidRPr="007F1115">
        <w:rPr>
          <w:sz w:val="28"/>
          <w:szCs w:val="28"/>
        </w:rPr>
        <w:t xml:space="preserve"> направлен на формирование специалиста широкого профиля, способного обобщать </w:t>
      </w:r>
      <w:r w:rsidR="00971E23">
        <w:rPr>
          <w:sz w:val="28"/>
          <w:szCs w:val="28"/>
        </w:rPr>
        <w:t xml:space="preserve">управленческие, </w:t>
      </w:r>
      <w:r w:rsidRPr="007F1115">
        <w:rPr>
          <w:sz w:val="28"/>
          <w:szCs w:val="28"/>
        </w:rPr>
        <w:t>экономические явления, обеспечивать развитие предпр</w:t>
      </w:r>
      <w:r w:rsidRPr="007F1115">
        <w:rPr>
          <w:sz w:val="28"/>
          <w:szCs w:val="28"/>
        </w:rPr>
        <w:t>и</w:t>
      </w:r>
      <w:r w:rsidRPr="007F1115">
        <w:rPr>
          <w:sz w:val="28"/>
          <w:szCs w:val="28"/>
        </w:rPr>
        <w:t>ятий, разрабатывать направления повышения эффективности их деятельности в у</w:t>
      </w:r>
      <w:r w:rsidRPr="007F1115">
        <w:rPr>
          <w:sz w:val="28"/>
          <w:szCs w:val="28"/>
        </w:rPr>
        <w:t>с</w:t>
      </w:r>
      <w:r w:rsidRPr="007F1115">
        <w:rPr>
          <w:sz w:val="28"/>
          <w:szCs w:val="28"/>
        </w:rPr>
        <w:t>ловиях рыночной эк</w:t>
      </w:r>
      <w:r w:rsidRPr="007F1115">
        <w:rPr>
          <w:sz w:val="28"/>
          <w:szCs w:val="28"/>
        </w:rPr>
        <w:t>о</w:t>
      </w:r>
      <w:r w:rsidRPr="007F1115">
        <w:rPr>
          <w:sz w:val="28"/>
          <w:szCs w:val="28"/>
        </w:rPr>
        <w:t xml:space="preserve">номики. </w:t>
      </w:r>
    </w:p>
    <w:p w:rsidR="007F1115" w:rsidRPr="007F1115" w:rsidRDefault="007F1115" w:rsidP="00643CC8">
      <w:pPr>
        <w:pStyle w:val="Style14"/>
        <w:widowControl/>
        <w:spacing w:line="240" w:lineRule="auto"/>
        <w:jc w:val="both"/>
        <w:rPr>
          <w:b/>
          <w:bCs/>
          <w:szCs w:val="28"/>
        </w:rPr>
      </w:pPr>
      <w:r w:rsidRPr="007F1115">
        <w:rPr>
          <w:sz w:val="28"/>
          <w:szCs w:val="28"/>
        </w:rPr>
        <w:tab/>
      </w:r>
    </w:p>
    <w:p w:rsidR="009556C5" w:rsidRPr="00D379B6" w:rsidRDefault="007F1115" w:rsidP="0096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15">
        <w:rPr>
          <w:rFonts w:ascii="Times New Roman" w:hAnsi="Times New Roman" w:cs="Times New Roman"/>
          <w:bCs/>
          <w:sz w:val="28"/>
          <w:szCs w:val="28"/>
        </w:rPr>
        <w:tab/>
      </w:r>
    </w:p>
    <w:p w:rsidR="00966FC9" w:rsidRDefault="00966F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ПРИЯТИЕ КАК ОБЪЕКТ ПЛАНИРОВАНИЯ</w:t>
      </w:r>
    </w:p>
    <w:p w:rsidR="009D119B" w:rsidRDefault="0068367C" w:rsidP="006836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Default="0068367C" w:rsidP="00D47CB9">
      <w:pPr>
        <w:pStyle w:val="a5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предприятия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объекта планирования</w:t>
      </w:r>
    </w:p>
    <w:p w:rsidR="0068367C" w:rsidRPr="0068367C" w:rsidRDefault="00B16348" w:rsidP="00D47CB9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м</w:t>
      </w:r>
      <w:r w:rsidR="0068367C" w:rsidRPr="0068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ехани</w:t>
      </w:r>
      <w:r w:rsid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 функционирования предприятия</w:t>
      </w:r>
      <w:r w:rsidR="0068367C" w:rsidRPr="00683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67C" w:rsidRPr="0068367C" w:rsidRDefault="0068367C" w:rsidP="0068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FF0193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447D42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(определение)</w:t>
      </w:r>
    </w:p>
    <w:p w:rsidR="007238C4" w:rsidRPr="00D379B6" w:rsidRDefault="00447D42" w:rsidP="00447D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8C4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направления социально-экономической роли предприятия в у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рынка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0193" w:rsidRDefault="00FF0193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Зачертить в рабочей тетради схему «Экономический механизм функционир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предприятия». Расшифровать наименование блоков схемы.</w:t>
      </w: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«Соотношение ресурсов на входе и выходе соста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</w:p>
    <w:p w:rsidR="007238C4" w:rsidRPr="00D379B6" w:rsidRDefault="007238C4" w:rsidP="00447D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47D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8C4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Заполнить таблицу:</w:t>
      </w:r>
    </w:p>
    <w:p w:rsidR="007470FE" w:rsidRPr="007470FE" w:rsidRDefault="007470FE" w:rsidP="0074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1– Потребление и выпуск</w:t>
      </w:r>
    </w:p>
    <w:tbl>
      <w:tblPr>
        <w:tblStyle w:val="aa"/>
        <w:tblW w:w="0" w:type="auto"/>
        <w:tblInd w:w="250" w:type="dxa"/>
        <w:tblLook w:val="04A0"/>
      </w:tblPr>
      <w:tblGrid>
        <w:gridCol w:w="5323"/>
        <w:gridCol w:w="4848"/>
      </w:tblGrid>
      <w:tr w:rsidR="007238C4" w:rsidRPr="00D379B6" w:rsidTr="00B077CA">
        <w:tc>
          <w:tcPr>
            <w:tcW w:w="5323" w:type="dxa"/>
            <w:vAlign w:val="center"/>
          </w:tcPr>
          <w:p w:rsidR="007238C4" w:rsidRPr="00D379B6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потребляет:</w:t>
            </w:r>
          </w:p>
        </w:tc>
        <w:tc>
          <w:tcPr>
            <w:tcW w:w="4848" w:type="dxa"/>
            <w:vAlign w:val="center"/>
          </w:tcPr>
          <w:p w:rsidR="00B16348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выходе предприятие выпускает</w:t>
            </w:r>
          </w:p>
          <w:p w:rsidR="007238C4" w:rsidRPr="00D379B6" w:rsidRDefault="007238C4" w:rsidP="00B1634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в виде:</w:t>
            </w:r>
          </w:p>
        </w:tc>
      </w:tr>
      <w:tr w:rsidR="007238C4" w:rsidRPr="00D379B6" w:rsidTr="00B077CA">
        <w:tc>
          <w:tcPr>
            <w:tcW w:w="5323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D42" w:rsidRPr="00D379B6" w:rsidTr="00447D42">
        <w:tc>
          <w:tcPr>
            <w:tcW w:w="5323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447D42" w:rsidRPr="00D379B6" w:rsidRDefault="00447D42" w:rsidP="00447D4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8C4" w:rsidRPr="00D379B6" w:rsidTr="00B077CA">
        <w:tc>
          <w:tcPr>
            <w:tcW w:w="5323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:rsidR="007238C4" w:rsidRPr="00D379B6" w:rsidRDefault="007238C4" w:rsidP="007238C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EBD" w:rsidRDefault="007238C4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«Предпринимательская деятельность представляет собой…..»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193" w:rsidRDefault="00B16348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«В</w:t>
      </w:r>
      <w:r w:rsidR="00FF0193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нешнеэкономическая деятельность предприятия – это…»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193" w:rsidRDefault="00FF0193" w:rsidP="00D47CB9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основная форма внешнеэкономической деятельности преобладает в н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время на предприятиях РФ?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556C5" w:rsidRPr="00D379B6" w:rsidRDefault="001670E5" w:rsidP="00111D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85A21"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ПОДРАЗДЕЛЕНИЯ</w:t>
      </w:r>
    </w:p>
    <w:p w:rsidR="009D119B" w:rsidRDefault="0068367C" w:rsidP="006836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68367C" w:rsidRDefault="0068367C" w:rsidP="00D47CB9">
      <w:pPr>
        <w:pStyle w:val="a3"/>
        <w:numPr>
          <w:ilvl w:val="0"/>
          <w:numId w:val="89"/>
        </w:numPr>
        <w:spacing w:before="0" w:beforeAutospacing="0" w:after="0" w:afterAutospacing="0"/>
        <w:rPr>
          <w:sz w:val="28"/>
          <w:szCs w:val="28"/>
        </w:rPr>
      </w:pPr>
      <w:r w:rsidRPr="0068367C">
        <w:rPr>
          <w:rStyle w:val="a7"/>
          <w:sz w:val="28"/>
          <w:szCs w:val="28"/>
        </w:rPr>
        <w:t>Понятие организационной структуры</w:t>
      </w:r>
    </w:p>
    <w:p w:rsid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8367C">
        <w:rPr>
          <w:rFonts w:ascii="Times New Roman" w:hAnsi="Times New Roman"/>
          <w:b/>
          <w:bCs/>
          <w:sz w:val="28"/>
          <w:szCs w:val="28"/>
        </w:rPr>
        <w:t>Типы организационных структур управления предприятием</w:t>
      </w:r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>Процедура создания структурного подразделения</w:t>
      </w:r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>Требования к построению оргструктуры</w:t>
      </w:r>
    </w:p>
    <w:p w:rsidR="0068367C" w:rsidRPr="0068367C" w:rsidRDefault="0068367C" w:rsidP="00D47CB9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367C">
        <w:rPr>
          <w:rFonts w:ascii="Times New Roman" w:hAnsi="Times New Roman"/>
          <w:b/>
          <w:sz w:val="28"/>
          <w:szCs w:val="28"/>
        </w:rPr>
        <w:t xml:space="preserve">Документы, регламентирующие работу подразделения: </w:t>
      </w:r>
    </w:p>
    <w:p w:rsidR="0068367C" w:rsidRPr="0068367C" w:rsidRDefault="0068367C" w:rsidP="0068367C">
      <w:pPr>
        <w:pStyle w:val="a5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127" w:rsidRPr="00D379B6" w:rsidRDefault="00C62127" w:rsidP="00C62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27" w:rsidRPr="00D379B6" w:rsidRDefault="00C62127" w:rsidP="00C62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Контрольные задания</w:t>
      </w:r>
    </w:p>
    <w:p w:rsidR="00C62127" w:rsidRPr="00D379B6" w:rsidRDefault="00C62127" w:rsidP="00C62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ab/>
        <w:t>Дайте письменные ответы на поставленные вопросы</w:t>
      </w:r>
    </w:p>
    <w:p w:rsidR="00C62127" w:rsidRDefault="00C62127" w:rsidP="00D47CB9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sz w:val="28"/>
          <w:szCs w:val="28"/>
        </w:rPr>
        <w:t>Оргструктура (определение)</w:t>
      </w:r>
    </w:p>
    <w:p w:rsidR="00447D42" w:rsidRPr="00447D42" w:rsidRDefault="00447D42" w:rsidP="00447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27" w:rsidRDefault="00447D42" w:rsidP="00D47CB9">
      <w:pPr>
        <w:pStyle w:val="a3"/>
        <w:numPr>
          <w:ilvl w:val="0"/>
          <w:numId w:val="7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Выпишите из текста лекции и п</w:t>
      </w:r>
      <w:r w:rsidR="00C62127" w:rsidRPr="00D379B6">
        <w:rPr>
          <w:sz w:val="28"/>
          <w:szCs w:val="28"/>
        </w:rPr>
        <w:t>родолжите предложение: «Структура управл</w:t>
      </w:r>
      <w:r w:rsidR="00C62127" w:rsidRPr="00D379B6">
        <w:rPr>
          <w:sz w:val="28"/>
          <w:szCs w:val="28"/>
        </w:rPr>
        <w:t>е</w:t>
      </w:r>
      <w:r w:rsidR="00C62127" w:rsidRPr="00D379B6">
        <w:rPr>
          <w:sz w:val="28"/>
          <w:szCs w:val="28"/>
        </w:rPr>
        <w:t>ния характеризуется наличием связей между ее элементами:……»</w:t>
      </w:r>
    </w:p>
    <w:p w:rsidR="00447D42" w:rsidRPr="00D379B6" w:rsidRDefault="00447D42" w:rsidP="00447D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>Какие требования предъявляются к организационным структурам?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>Перечислите документы, регламентирующие деятельность оргструктур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2694" w:rsidRPr="00447D42" w:rsidRDefault="00201EBD" w:rsidP="00D47CB9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B6">
        <w:rPr>
          <w:rFonts w:ascii="Times New Roman" w:hAnsi="Times New Roman"/>
          <w:bCs/>
          <w:sz w:val="28"/>
          <w:szCs w:val="28"/>
        </w:rPr>
        <w:t>Какая оргструктура применяется в ГБПОУ АКТТ? Обоснуйте ответ.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2127" w:rsidRPr="00D379B6" w:rsidRDefault="00C62127" w:rsidP="00C62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0E5" w:rsidRPr="00D379B6" w:rsidRDefault="001670E5" w:rsidP="001670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585A21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ТЕХНИКО-ЭКОНОМИЧЕСКОЕ ПЛАНИРОВАНИЕ СТРУКТУРНОГО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</w:t>
      </w:r>
      <w:r w:rsidR="001670E5"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ДЕЛЕНИЯ</w:t>
      </w:r>
    </w:p>
    <w:p w:rsid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7C" w:rsidRDefault="0068367C" w:rsidP="00683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Содержание внутрифирменного планирования</w:t>
      </w:r>
    </w:p>
    <w:p w:rsidR="0068367C" w:rsidRPr="0068367C" w:rsidRDefault="0068367C" w:rsidP="00D47CB9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7C">
        <w:rPr>
          <w:rFonts w:ascii="Times New Roman" w:hAnsi="Times New Roman" w:cs="Times New Roman"/>
          <w:b/>
          <w:sz w:val="28"/>
          <w:szCs w:val="28"/>
        </w:rPr>
        <w:t>Годовой план работы предприятия.</w:t>
      </w:r>
    </w:p>
    <w:p w:rsidR="0068367C" w:rsidRPr="0068367C" w:rsidRDefault="0068367C" w:rsidP="0068367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2F" w:rsidRPr="00D379B6" w:rsidRDefault="00111D2F" w:rsidP="001670E5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принципы планирования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9B6" w:rsidRP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D379B6" w:rsidRP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Элементы внутрифирменного планирования</w:t>
      </w:r>
    </w:p>
    <w:tbl>
      <w:tblPr>
        <w:tblStyle w:val="aa"/>
        <w:tblW w:w="0" w:type="auto"/>
        <w:tblLook w:val="04A0"/>
      </w:tblPr>
      <w:tblGrid>
        <w:gridCol w:w="5778"/>
        <w:gridCol w:w="4643"/>
      </w:tblGrid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4643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</w:t>
            </w: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Оперативно-производственное планирование</w:t>
            </w:r>
          </w:p>
        </w:tc>
        <w:tc>
          <w:tcPr>
            <w:tcW w:w="4643" w:type="dxa"/>
          </w:tcPr>
          <w:p w:rsidR="00D379B6" w:rsidRDefault="00D379B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9B6" w:rsidRPr="00D379B6" w:rsidTr="00D379B6">
        <w:tc>
          <w:tcPr>
            <w:tcW w:w="5778" w:type="dxa"/>
          </w:tcPr>
          <w:p w:rsidR="00D379B6" w:rsidRPr="00D379B6" w:rsidRDefault="00D379B6" w:rsidP="00D379B6">
            <w:pPr>
              <w:tabs>
                <w:tab w:val="left" w:pos="80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планирование</w:t>
            </w:r>
          </w:p>
        </w:tc>
        <w:tc>
          <w:tcPr>
            <w:tcW w:w="4643" w:type="dxa"/>
          </w:tcPr>
          <w:p w:rsidR="00D379B6" w:rsidRDefault="00D379B6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D42" w:rsidRPr="00D379B6" w:rsidRDefault="00447D42" w:rsidP="00D37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9B6" w:rsidRPr="00D379B6" w:rsidRDefault="00D379B6" w:rsidP="00D47CB9">
      <w:pPr>
        <w:pStyle w:val="a5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предложения:</w:t>
      </w:r>
    </w:p>
    <w:p w:rsidR="00D379B6" w:rsidRDefault="00D379B6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«Составлением годового плана занимаются…»;</w:t>
      </w:r>
    </w:p>
    <w:p w:rsidR="00447D42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42" w:rsidRPr="00D379B6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9B6" w:rsidRDefault="00D379B6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«Годовой план должен быть разработан до…»</w:t>
      </w:r>
    </w:p>
    <w:p w:rsidR="00447D42" w:rsidRPr="00D379B6" w:rsidRDefault="00447D42" w:rsidP="00D379B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379B6" w:rsidRDefault="00D379B6" w:rsidP="00D379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разработки годового плана являются…»</w:t>
      </w:r>
    </w:p>
    <w:p w:rsidR="00447D42" w:rsidRDefault="00447D42" w:rsidP="00D379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разделы годового плана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разделов состоит план производства и реализации продукции?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9B6" w:rsidRPr="00D379B6" w:rsidRDefault="00D379B6" w:rsidP="00D47CB9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определения из плана производства и реализации продукции:</w:t>
      </w:r>
    </w:p>
    <w:p w:rsid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программа – это…»</w:t>
      </w:r>
    </w:p>
    <w:p w:rsidR="00447D42" w:rsidRPr="00D379B6" w:rsidRDefault="00447D42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9B6" w:rsidRDefault="00D379B6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мощность – это…»</w:t>
      </w:r>
    </w:p>
    <w:p w:rsidR="00447D42" w:rsidRPr="00D379B6" w:rsidRDefault="00447D42" w:rsidP="00D3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79B6" w:rsidRPr="00D379B6" w:rsidRDefault="00D379B6" w:rsidP="00D3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ОПЕРАТИВНО-ПРОИЗВОДСТВЕННОЕ ПЛАНИРОВАНИЕ</w:t>
      </w:r>
      <w:r w:rsid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(ОПП)</w:t>
      </w:r>
    </w:p>
    <w:p w:rsidR="00BF3559" w:rsidRDefault="00BF3559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7C" w:rsidRDefault="0068367C" w:rsidP="00683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8367C" w:rsidRPr="008F3B41" w:rsidRDefault="0068367C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 xml:space="preserve">Задачи и содержание </w:t>
      </w: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оперативно-производственного планирования</w:t>
      </w:r>
      <w:r w:rsidRPr="008F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67C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Виды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Условия выбора системы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Планово - учетные единицы</w:t>
      </w:r>
    </w:p>
    <w:p w:rsidR="008F3B41" w:rsidRDefault="008F3B41" w:rsidP="00D47CB9">
      <w:pPr>
        <w:pStyle w:val="a5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Системы ОПП</w:t>
      </w:r>
    </w:p>
    <w:p w:rsidR="008F3B41" w:rsidRPr="008F3B41" w:rsidRDefault="008F3B41" w:rsidP="00D47CB9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B41">
        <w:rPr>
          <w:rFonts w:ascii="Times New Roman" w:hAnsi="Times New Roman" w:cs="Times New Roman"/>
          <w:b/>
          <w:sz w:val="28"/>
          <w:szCs w:val="28"/>
        </w:rPr>
        <w:t>Расчет календарно-пла</w:t>
      </w:r>
      <w:r>
        <w:rPr>
          <w:rFonts w:ascii="Times New Roman" w:hAnsi="Times New Roman" w:cs="Times New Roman"/>
          <w:b/>
          <w:sz w:val="28"/>
          <w:szCs w:val="28"/>
        </w:rPr>
        <w:t>новых нормативов</w:t>
      </w:r>
    </w:p>
    <w:p w:rsidR="008F3B41" w:rsidRPr="00D379B6" w:rsidRDefault="008F3B41" w:rsidP="008F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4D" w:rsidRPr="00D379B6" w:rsidRDefault="007C7F4D" w:rsidP="007C7F4D">
      <w:pPr>
        <w:pStyle w:val="ab"/>
        <w:jc w:val="both"/>
        <w:rPr>
          <w:rStyle w:val="FontStyle14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7C7F4D" w:rsidRDefault="00447D42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лекции и п</w:t>
      </w:r>
      <w:r w:rsidR="007A4806">
        <w:rPr>
          <w:rFonts w:ascii="Times New Roman" w:hAnsi="Times New Roman" w:cs="Times New Roman"/>
          <w:sz w:val="28"/>
          <w:szCs w:val="28"/>
        </w:rPr>
        <w:t>родолжите предложения: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«Оперативно-производственное планирование включает доведение заданий до…»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осуществлении оперативно-производственного планирования плановые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«Важнейшая задача оперативно-производственного планирования…»</w:t>
      </w:r>
    </w:p>
    <w:p w:rsidR="00447D42" w:rsidRDefault="00447D42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оперативно-производственное планирование…»</w:t>
      </w:r>
    </w:p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7A4806" w:rsidRP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0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6 </w:t>
      </w:r>
      <w:r w:rsidRPr="007A4806">
        <w:rPr>
          <w:rFonts w:ascii="Times New Roman" w:hAnsi="Times New Roman" w:cs="Times New Roman"/>
          <w:sz w:val="28"/>
          <w:szCs w:val="28"/>
        </w:rPr>
        <w:t>– Этапы ОПП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7A4806" w:rsidTr="005A1F40">
        <w:tc>
          <w:tcPr>
            <w:tcW w:w="5210" w:type="dxa"/>
            <w:vAlign w:val="center"/>
          </w:tcPr>
          <w:p w:rsidR="007A4806" w:rsidRDefault="007A4806" w:rsidP="005A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оперативно-производственного планирования</w:t>
            </w:r>
          </w:p>
        </w:tc>
        <w:tc>
          <w:tcPr>
            <w:tcW w:w="5211" w:type="dxa"/>
            <w:vAlign w:val="center"/>
          </w:tcPr>
          <w:p w:rsidR="007A4806" w:rsidRDefault="007A4806" w:rsidP="005A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планирование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5210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Диспетчирование производства</w:t>
            </w:r>
          </w:p>
        </w:tc>
        <w:tc>
          <w:tcPr>
            <w:tcW w:w="5211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таблицу: </w:t>
      </w:r>
    </w:p>
    <w:p w:rsidR="007A4806" w:rsidRDefault="007A4806" w:rsidP="007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– Виды Оперативно-производственного планирования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Внутрицеховое ОПП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Межцеховое ОПП</w:t>
            </w:r>
          </w:p>
        </w:tc>
      </w:tr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06" w:rsidTr="007A4806">
        <w:tc>
          <w:tcPr>
            <w:tcW w:w="3473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осуществляется</w:t>
            </w: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42" w:rsidRDefault="00447D42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A4806" w:rsidRDefault="007A4806" w:rsidP="007A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условия выбора системы оперативно-производственного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806" w:rsidRDefault="007A4806" w:rsidP="00D47CB9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системы оперативно-производственного планирования.</w:t>
      </w:r>
    </w:p>
    <w:p w:rsidR="00447D42" w:rsidRPr="00447D42" w:rsidRDefault="00447D42" w:rsidP="0044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E5" w:rsidRPr="007A4806" w:rsidRDefault="001670E5" w:rsidP="007A480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6">
        <w:rPr>
          <w:rFonts w:ascii="Times New Roman" w:hAnsi="Times New Roman" w:cs="Times New Roman"/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ТРУДА И ЗАРАБОТНОЙ ПЛАТЫ</w:t>
      </w:r>
    </w:p>
    <w:p w:rsidR="009D119B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F3B41" w:rsidRDefault="008F3B41" w:rsidP="00D47CB9">
      <w:pPr>
        <w:pStyle w:val="a5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организации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Задачи и содержание НОТ</w:t>
      </w:r>
    </w:p>
    <w:p w:rsidR="008F3B41" w:rsidRPr="008F3B41" w:rsidRDefault="008F3B41" w:rsidP="00D47CB9">
      <w:pPr>
        <w:pStyle w:val="a5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C0">
        <w:rPr>
          <w:rFonts w:ascii="Times New Roman" w:hAnsi="Times New Roman" w:cs="Times New Roman"/>
          <w:b/>
          <w:bCs/>
          <w:iCs/>
          <w:sz w:val="28"/>
          <w:szCs w:val="28"/>
        </w:rPr>
        <w:t>Виды разделения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труда</w:t>
      </w:r>
    </w:p>
    <w:p w:rsidR="008F3B41" w:rsidRPr="00D379B6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9B6">
        <w:rPr>
          <w:rFonts w:ascii="Times New Roman" w:hAnsi="Times New Roman" w:cs="Times New Roman"/>
          <w:b/>
          <w:bCs/>
          <w:iCs/>
          <w:sz w:val="28"/>
          <w:szCs w:val="28"/>
        </w:rPr>
        <w:t>Обслуживание рабочих мест</w:t>
      </w:r>
    </w:p>
    <w:p w:rsidR="008F3B41" w:rsidRDefault="008F3B41" w:rsidP="00D47CB9">
      <w:pPr>
        <w:pStyle w:val="ab"/>
        <w:numPr>
          <w:ilvl w:val="0"/>
          <w:numId w:val="9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806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заработной платы на предприятии</w:t>
      </w:r>
    </w:p>
    <w:p w:rsidR="008F3B41" w:rsidRDefault="008F3B41" w:rsidP="008F3B4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9E" w:rsidRPr="00D379B6" w:rsidRDefault="00C5569E" w:rsidP="00C5569E">
      <w:pPr>
        <w:pStyle w:val="ab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201EBD" w:rsidRPr="00D379B6" w:rsidRDefault="003140E7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Style w:val="FontStyle14"/>
          <w:sz w:val="28"/>
          <w:szCs w:val="28"/>
        </w:rPr>
        <w:tab/>
      </w:r>
      <w:r w:rsidR="00201EBD"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47104A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3140E7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предложение: «Организация труда представляет собой…»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Заполните таблицу: 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– Задачи НОТ</w:t>
      </w:r>
    </w:p>
    <w:tbl>
      <w:tblPr>
        <w:tblStyle w:val="aa"/>
        <w:tblW w:w="0" w:type="auto"/>
        <w:tblLook w:val="04A0"/>
      </w:tblPr>
      <w:tblGrid>
        <w:gridCol w:w="3438"/>
        <w:gridCol w:w="3438"/>
        <w:gridCol w:w="3438"/>
      </w:tblGrid>
      <w:tr w:rsidR="0047104A" w:rsidTr="00EA7B0A"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Психофизиологические</w:t>
            </w:r>
          </w:p>
        </w:tc>
        <w:tc>
          <w:tcPr>
            <w:tcW w:w="3438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</w:tr>
      <w:tr w:rsidR="0047104A" w:rsidTr="00EA7B0A"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направления НОТ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Виды разделения труда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47104A" w:rsidTr="0047104A">
        <w:tc>
          <w:tcPr>
            <w:tcW w:w="5210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разделения труда</w:t>
            </w:r>
          </w:p>
        </w:tc>
        <w:tc>
          <w:tcPr>
            <w:tcW w:w="5211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Профессионально-квалификационное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4A" w:rsidTr="0047104A">
        <w:tc>
          <w:tcPr>
            <w:tcW w:w="5210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Пооперационное</w:t>
            </w:r>
          </w:p>
        </w:tc>
        <w:tc>
          <w:tcPr>
            <w:tcW w:w="5211" w:type="dxa"/>
          </w:tcPr>
          <w:p w:rsidR="0047104A" w:rsidRDefault="0047104A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Перечислите формы организации труда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p w:rsidR="0047104A" w:rsidRDefault="0047104A" w:rsidP="004710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– Системы обслуживания рабочих мест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47104A" w:rsidTr="0047104A">
        <w:tc>
          <w:tcPr>
            <w:tcW w:w="3473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дежурного</w:t>
            </w:r>
          </w:p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3474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планово-предупредительного</w:t>
            </w:r>
          </w:p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обслуживания</w:t>
            </w:r>
          </w:p>
        </w:tc>
        <w:tc>
          <w:tcPr>
            <w:tcW w:w="3474" w:type="dxa"/>
            <w:vAlign w:val="center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Стандартное (регламент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рованное обслуживание)</w:t>
            </w:r>
          </w:p>
        </w:tc>
      </w:tr>
      <w:tr w:rsidR="0047104A" w:rsidTr="0047104A">
        <w:tc>
          <w:tcPr>
            <w:tcW w:w="3473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26C" w:rsidRDefault="00F0526C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104A" w:rsidRDefault="0047104A" w:rsidP="0047104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состоит назначение тарифной системы?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включает тарифная система?</w:t>
      </w:r>
    </w:p>
    <w:p w:rsidR="00F0526C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04A" w:rsidRDefault="0047104A" w:rsidP="00D47CB9">
      <w:pPr>
        <w:pStyle w:val="ab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формы оплаты труда.</w:t>
      </w:r>
    </w:p>
    <w:p w:rsidR="00F0526C" w:rsidRPr="0047104A" w:rsidRDefault="00F0526C" w:rsidP="00F052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40E7" w:rsidRPr="00D379B6" w:rsidRDefault="003140E7" w:rsidP="0055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ПРОИЗВОДСТВЕННОГО ПРОЦЕССА</w:t>
      </w:r>
    </w:p>
    <w:p w:rsidR="00D47CB9" w:rsidRPr="009D119B" w:rsidRDefault="00D47CB9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1F7" w:rsidRPr="008F3B41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F3B41" w:rsidRPr="00D47CB9" w:rsidRDefault="008F3B41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разновидности производственных процессов</w:t>
      </w:r>
    </w:p>
    <w:p w:rsidR="008F3B41" w:rsidRPr="008F3B41" w:rsidRDefault="008F3B41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производства</w:t>
      </w:r>
    </w:p>
    <w:p w:rsidR="00D47CB9" w:rsidRPr="00D47CB9" w:rsidRDefault="00036846" w:rsidP="00D47CB9">
      <w:pPr>
        <w:pStyle w:val="a5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Производственный цикл</w:t>
      </w:r>
    </w:p>
    <w:p w:rsidR="008F3B41" w:rsidRPr="00D47CB9" w:rsidRDefault="00D47CB9" w:rsidP="00D47CB9">
      <w:pPr>
        <w:pStyle w:val="ab"/>
        <w:numPr>
          <w:ilvl w:val="0"/>
          <w:numId w:val="93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Расчет параметров поточной линии</w:t>
      </w:r>
    </w:p>
    <w:p w:rsidR="008F3B41" w:rsidRDefault="008F3B41" w:rsidP="008F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E7" w:rsidRPr="00D379B6" w:rsidRDefault="003140E7" w:rsidP="0031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BF3E46" w:rsidRDefault="00C25FF1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B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BF3E46" w:rsidP="00D47CB9">
      <w:pPr>
        <w:pStyle w:val="a5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зводственный процесс (определение)</w:t>
      </w:r>
    </w:p>
    <w:p w:rsidR="00F0526C" w:rsidRPr="00F0526C" w:rsidRDefault="00F0526C" w:rsidP="00F05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E46" w:rsidRDefault="00BF3E46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BF3E46" w:rsidRPr="00BF3E46" w:rsidRDefault="00BF3E46" w:rsidP="00BF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F3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Разновидности производственных процессов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BF3E46" w:rsidTr="00C22C81">
        <w:tc>
          <w:tcPr>
            <w:tcW w:w="3473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3474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</w:t>
            </w:r>
          </w:p>
        </w:tc>
        <w:tc>
          <w:tcPr>
            <w:tcW w:w="3474" w:type="dxa"/>
            <w:vAlign w:val="center"/>
          </w:tcPr>
          <w:p w:rsidR="00BF3E46" w:rsidRDefault="00BF3E46" w:rsidP="00C22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Обслуживающие</w:t>
            </w:r>
          </w:p>
        </w:tc>
      </w:tr>
      <w:tr w:rsidR="00BF3E46" w:rsidTr="00C22C81">
        <w:tc>
          <w:tcPr>
            <w:tcW w:w="3473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F3E46" w:rsidRDefault="00BF3E46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E46" w:rsidRDefault="00C25FF1" w:rsidP="00D47CB9">
      <w:pPr>
        <w:pStyle w:val="a5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«Совокупность основных процессов образует…»</w:t>
      </w:r>
    </w:p>
    <w:p w:rsidR="00BF3E46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C25FF1" w:rsidRDefault="00C25FF1" w:rsidP="00C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Стадии основного производства</w:t>
      </w:r>
    </w:p>
    <w:tbl>
      <w:tblPr>
        <w:tblStyle w:val="aa"/>
        <w:tblW w:w="0" w:type="auto"/>
        <w:tblLook w:val="04A0"/>
      </w:tblPr>
      <w:tblGrid>
        <w:gridCol w:w="534"/>
        <w:gridCol w:w="5103"/>
        <w:gridCol w:w="4784"/>
      </w:tblGrid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стадии</w:t>
            </w:r>
          </w:p>
        </w:tc>
        <w:tc>
          <w:tcPr>
            <w:tcW w:w="4784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C25FF1" w:rsidRDefault="00C25FF1" w:rsidP="00C25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Заготовительная</w:t>
            </w:r>
          </w:p>
        </w:tc>
        <w:tc>
          <w:tcPr>
            <w:tcW w:w="4784" w:type="dxa"/>
            <w:vAlign w:val="center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Обрабатывающая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3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Сборочная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Заполните таблицу:</w:t>
      </w:r>
    </w:p>
    <w:p w:rsidR="00C25FF1" w:rsidRDefault="00C25FF1" w:rsidP="00C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Виды производственных процессов</w:t>
      </w:r>
    </w:p>
    <w:tbl>
      <w:tblPr>
        <w:tblStyle w:val="aa"/>
        <w:tblW w:w="0" w:type="auto"/>
        <w:tblLook w:val="04A0"/>
      </w:tblPr>
      <w:tblGrid>
        <w:gridCol w:w="5637"/>
        <w:gridCol w:w="4784"/>
      </w:tblGrid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производственных процессов</w:t>
            </w:r>
          </w:p>
        </w:tc>
        <w:tc>
          <w:tcPr>
            <w:tcW w:w="4784" w:type="dxa"/>
          </w:tcPr>
          <w:p w:rsidR="00C25FF1" w:rsidRDefault="00C25FF1" w:rsidP="00C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FF1" w:rsidTr="00C22C81">
        <w:tc>
          <w:tcPr>
            <w:tcW w:w="5637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</w:t>
            </w: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25FF1" w:rsidRDefault="00C25FF1" w:rsidP="00C2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«Принципы организации производственного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представляют собой…»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8 принципов организации производственного процесса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5FF1" w:rsidRDefault="00C25FF1" w:rsidP="00D47CB9">
      <w:pPr>
        <w:pStyle w:val="ab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FF1">
        <w:rPr>
          <w:rFonts w:ascii="Times New Roman" w:hAnsi="Times New Roman" w:cs="Times New Roman"/>
          <w:sz w:val="28"/>
          <w:szCs w:val="28"/>
        </w:rPr>
        <w:t>Производственный цикл (определение)</w:t>
      </w:r>
    </w:p>
    <w:p w:rsidR="00F0526C" w:rsidRPr="00C25FF1" w:rsidRDefault="00F0526C" w:rsidP="00F05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5FF1" w:rsidRDefault="00C25FF1" w:rsidP="00D47CB9">
      <w:pPr>
        <w:pStyle w:val="ab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C25FF1" w:rsidRDefault="00C25FF1" w:rsidP="00C25FF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– Виды движения предметов труда</w:t>
      </w:r>
    </w:p>
    <w:tbl>
      <w:tblPr>
        <w:tblStyle w:val="aa"/>
        <w:tblW w:w="0" w:type="auto"/>
        <w:tblInd w:w="-34" w:type="dxa"/>
        <w:tblLook w:val="04A0"/>
      </w:tblPr>
      <w:tblGrid>
        <w:gridCol w:w="568"/>
        <w:gridCol w:w="5156"/>
        <w:gridCol w:w="4731"/>
      </w:tblGrid>
      <w:tr w:rsidR="00C25FF1" w:rsidTr="00C22C81">
        <w:tc>
          <w:tcPr>
            <w:tcW w:w="568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движения предметов труда</w:t>
            </w:r>
          </w:p>
        </w:tc>
        <w:tc>
          <w:tcPr>
            <w:tcW w:w="4731" w:type="dxa"/>
          </w:tcPr>
          <w:p w:rsidR="00C25FF1" w:rsidRDefault="00C25FF1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оследовательн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F1" w:rsidTr="00C22C81">
        <w:tc>
          <w:tcPr>
            <w:tcW w:w="568" w:type="dxa"/>
          </w:tcPr>
          <w:p w:rsidR="00C25FF1" w:rsidRDefault="009C445F" w:rsidP="009C4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C25FF1" w:rsidRDefault="00C25FF1" w:rsidP="009C44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>араллельно-последовательн</w:t>
            </w:r>
            <w:r w:rsidR="009C445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2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C25FF1" w:rsidRDefault="00C25FF1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C25FF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F1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5F">
        <w:rPr>
          <w:rFonts w:ascii="Times New Roman" w:hAnsi="Times New Roman"/>
          <w:sz w:val="28"/>
          <w:szCs w:val="28"/>
        </w:rPr>
        <w:lastRenderedPageBreak/>
        <w:t>Поточная линия (определение)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45F" w:rsidRDefault="00C25FF1" w:rsidP="00D47CB9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5F">
        <w:rPr>
          <w:rFonts w:ascii="Times New Roman" w:hAnsi="Times New Roman"/>
          <w:sz w:val="28"/>
          <w:szCs w:val="28"/>
        </w:rPr>
        <w:t>Перечислите параметры поточных линий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F1" w:rsidRPr="009C445F" w:rsidRDefault="009C445F" w:rsidP="009C4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ТЕХНИЧЕСКОЙ ПОДГОТОВКИ И РАБОТЫ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ПРОИЗВОДСТВА</w:t>
      </w:r>
    </w:p>
    <w:p w:rsidR="009D119B" w:rsidRDefault="00036846" w:rsidP="00036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технической подготовки производства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по ускорению технической подготовки произво</w:t>
      </w: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</w:t>
      </w:r>
    </w:p>
    <w:p w:rsidR="00036846" w:rsidRPr="00036846" w:rsidRDefault="00036846" w:rsidP="00036846">
      <w:pPr>
        <w:pStyle w:val="a5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наиболее эффективного варианта технологического процесса</w:t>
      </w:r>
    </w:p>
    <w:p w:rsidR="00036846" w:rsidRDefault="00036846" w:rsidP="00036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111D2F" w:rsidRPr="00D379B6" w:rsidRDefault="00111D2F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C445F" w:rsidRDefault="009C445F" w:rsidP="00D47CB9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предложения: </w:t>
      </w:r>
    </w:p>
    <w:p w:rsidR="009C445F" w:rsidRDefault="009C445F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Техническая подготовка производства</w:t>
      </w:r>
      <w:r w:rsidRPr="00D379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..»</w:t>
      </w:r>
    </w:p>
    <w:p w:rsidR="00F0526C" w:rsidRDefault="00F0526C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F0526C" w:rsidRDefault="00F0526C" w:rsidP="009C44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45F" w:rsidRDefault="009C445F" w:rsidP="009C44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Техническая подготовка делится на…: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F0526C" w:rsidRDefault="00F0526C" w:rsidP="009C445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9C445F" w:rsidRDefault="009C445F" w:rsidP="00D47CB9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111D2F" w:rsidRPr="00111D2F" w:rsidRDefault="00111D2F" w:rsidP="0011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5F" w:rsidRDefault="009C445F" w:rsidP="009C4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9C4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Этапы Е</w:t>
      </w:r>
      <w:r w:rsidRPr="009C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диной системы технологической подготовки (ЕСТПП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9C445F" w:rsidTr="009C445F">
        <w:tc>
          <w:tcPr>
            <w:tcW w:w="5210" w:type="dxa"/>
          </w:tcPr>
          <w:p w:rsidR="009C445F" w:rsidRP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Технологическая подготовка производства</w:t>
            </w:r>
          </w:p>
        </w:tc>
        <w:tc>
          <w:tcPr>
            <w:tcW w:w="5211" w:type="dxa"/>
          </w:tcPr>
          <w:p w:rsidR="009C445F" w:rsidRP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Конструкторская подготовка производства</w:t>
            </w:r>
          </w:p>
        </w:tc>
      </w:tr>
      <w:tr w:rsidR="009C445F" w:rsidTr="009C445F">
        <w:tc>
          <w:tcPr>
            <w:tcW w:w="5210" w:type="dxa"/>
          </w:tcPr>
          <w:p w:rsid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445F" w:rsidRDefault="009C445F" w:rsidP="009C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D2F" w:rsidRDefault="00FB61C1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FB61C1" w:rsidRDefault="00FB61C1" w:rsidP="00FB61C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– Эффект от внедрения новой техники</w:t>
      </w:r>
    </w:p>
    <w:tbl>
      <w:tblPr>
        <w:tblStyle w:val="aa"/>
        <w:tblW w:w="0" w:type="auto"/>
        <w:tblInd w:w="-34" w:type="dxa"/>
        <w:tblLook w:val="04A0"/>
      </w:tblPr>
      <w:tblGrid>
        <w:gridCol w:w="3734"/>
        <w:gridCol w:w="3375"/>
        <w:gridCol w:w="3346"/>
      </w:tblGrid>
      <w:tr w:rsidR="00FB61C1" w:rsidTr="00FB61C1">
        <w:tc>
          <w:tcPr>
            <w:tcW w:w="373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</w:t>
            </w:r>
          </w:p>
        </w:tc>
        <w:tc>
          <w:tcPr>
            <w:tcW w:w="3346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эффект</w:t>
            </w:r>
          </w:p>
        </w:tc>
      </w:tr>
      <w:tr w:rsidR="00FB61C1" w:rsidTr="00FB61C1">
        <w:tc>
          <w:tcPr>
            <w:tcW w:w="373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проявления</w:t>
            </w:r>
          </w:p>
        </w:tc>
        <w:tc>
          <w:tcPr>
            <w:tcW w:w="3375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lastRenderedPageBreak/>
        <w:t>Чем отличаются понятия «эффект» и «эффективность»?</w:t>
      </w:r>
    </w:p>
    <w:p w:rsidR="00F0526C" w:rsidRDefault="00F0526C" w:rsidP="00F05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61C1" w:rsidRDefault="00FB61C1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FB61C1" w:rsidRDefault="00FB61C1" w:rsidP="00FB61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– Экономическая сущность затрат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FB61C1" w:rsidTr="00FB61C1">
        <w:tc>
          <w:tcPr>
            <w:tcW w:w="3473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затраты</w:t>
            </w: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затраты</w:t>
            </w:r>
          </w:p>
        </w:tc>
      </w:tr>
      <w:tr w:rsidR="00FB61C1" w:rsidTr="00FB61C1">
        <w:tc>
          <w:tcPr>
            <w:tcW w:w="3473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Экономическая сущность</w:t>
            </w: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B61C1" w:rsidRDefault="00FB61C1" w:rsidP="00FB61C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1C1" w:rsidRPr="009C445F" w:rsidRDefault="00FB61C1" w:rsidP="00FB61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445F" w:rsidRP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t>Перечислить показатели, которые используются для определения экономич</w:t>
      </w:r>
      <w:r w:rsidRPr="009C445F">
        <w:rPr>
          <w:rFonts w:ascii="Times New Roman" w:hAnsi="Times New Roman" w:cs="Times New Roman"/>
          <w:sz w:val="28"/>
          <w:szCs w:val="28"/>
        </w:rPr>
        <w:t>е</w:t>
      </w:r>
      <w:r w:rsidRPr="009C445F">
        <w:rPr>
          <w:rFonts w:ascii="Times New Roman" w:hAnsi="Times New Roman" w:cs="Times New Roman"/>
          <w:sz w:val="28"/>
          <w:szCs w:val="28"/>
        </w:rPr>
        <w:t>ской эффективности внедрения новой техники.</w:t>
      </w:r>
    </w:p>
    <w:p w:rsidR="009C445F" w:rsidRP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45F">
        <w:rPr>
          <w:rFonts w:ascii="Times New Roman" w:hAnsi="Times New Roman" w:cs="Times New Roman"/>
          <w:sz w:val="28"/>
          <w:szCs w:val="28"/>
        </w:rPr>
        <w:t>В каких случаях определяется сравнительная экономическая эффективность?</w:t>
      </w:r>
    </w:p>
    <w:p w:rsidR="009C445F" w:rsidRDefault="009C445F" w:rsidP="00D47CB9">
      <w:pPr>
        <w:pStyle w:val="ab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9C445F" w:rsidRDefault="009C445F" w:rsidP="009C445F">
      <w:pPr>
        <w:pStyle w:val="ab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7470FE">
        <w:rPr>
          <w:rStyle w:val="FontStyle14"/>
          <w:b w:val="0"/>
          <w:i w:val="0"/>
          <w:sz w:val="28"/>
          <w:szCs w:val="28"/>
        </w:rPr>
        <w:t xml:space="preserve">18 </w:t>
      </w:r>
      <w:r>
        <w:rPr>
          <w:rStyle w:val="FontStyle14"/>
          <w:b w:val="0"/>
          <w:i w:val="0"/>
          <w:sz w:val="28"/>
          <w:szCs w:val="28"/>
        </w:rPr>
        <w:t xml:space="preserve">– </w:t>
      </w:r>
      <w:r w:rsidRPr="00D379B6">
        <w:rPr>
          <w:rStyle w:val="FontStyle14"/>
          <w:b w:val="0"/>
          <w:i w:val="0"/>
          <w:sz w:val="28"/>
          <w:szCs w:val="28"/>
        </w:rPr>
        <w:t>Критери</w:t>
      </w:r>
      <w:r>
        <w:rPr>
          <w:rStyle w:val="FontStyle14"/>
          <w:b w:val="0"/>
          <w:i w:val="0"/>
          <w:sz w:val="28"/>
          <w:szCs w:val="28"/>
        </w:rPr>
        <w:t>и</w:t>
      </w:r>
      <w:r w:rsidRPr="00D379B6">
        <w:rPr>
          <w:rStyle w:val="FontStyle14"/>
          <w:b w:val="0"/>
          <w:i w:val="0"/>
          <w:sz w:val="28"/>
          <w:szCs w:val="28"/>
        </w:rPr>
        <w:t xml:space="preserve">  экономической оценки техпроцесса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9C445F" w:rsidTr="00FB61C1">
        <w:tc>
          <w:tcPr>
            <w:tcW w:w="3473" w:type="dxa"/>
            <w:vAlign w:val="center"/>
          </w:tcPr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474" w:type="dxa"/>
            <w:vAlign w:val="center"/>
          </w:tcPr>
          <w:p w:rsidR="00E46A85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приведенных затрат</w:t>
            </w:r>
          </w:p>
        </w:tc>
        <w:tc>
          <w:tcPr>
            <w:tcW w:w="3474" w:type="dxa"/>
            <w:vAlign w:val="center"/>
          </w:tcPr>
          <w:p w:rsidR="00E46A85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 xml:space="preserve"> максимума 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F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9C445F" w:rsidTr="00FB61C1">
        <w:tc>
          <w:tcPr>
            <w:tcW w:w="3473" w:type="dxa"/>
            <w:vAlign w:val="center"/>
          </w:tcPr>
          <w:p w:rsidR="00FB61C1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расчета,</w:t>
            </w:r>
          </w:p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5F" w:rsidTr="00FB61C1">
        <w:tc>
          <w:tcPr>
            <w:tcW w:w="3473" w:type="dxa"/>
            <w:vAlign w:val="center"/>
          </w:tcPr>
          <w:p w:rsidR="009C445F" w:rsidRDefault="00FB61C1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можно использовать</w:t>
            </w: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6C" w:rsidRDefault="00F0526C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9C445F" w:rsidRDefault="009C445F" w:rsidP="00FB61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5F" w:rsidRDefault="009C445F" w:rsidP="009C44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445F" w:rsidRPr="009C445F" w:rsidRDefault="009C445F" w:rsidP="009C44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11D2F" w:rsidRDefault="00111D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ИНСТРУМЕНТАЛЬНОГО ПРОИЗВОДСТВА</w:t>
      </w:r>
    </w:p>
    <w:p w:rsidR="00646CE4" w:rsidRPr="00D379B6" w:rsidRDefault="00646CE4" w:rsidP="0058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Default="00B6366C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инструментального хозяйства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направления работы по обеспечению инструментами и техосн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сткой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инструментального хозяйства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фондов складывается потребность предприятия в инструменте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хоснастке?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принципу организованы инструментальные цеха? Какие отделения (участки) могут входить в их состав?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функции инструментально-раздаточной кладовой (ИРК)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66C" w:rsidRPr="00B6366C" w:rsidRDefault="00B6366C" w:rsidP="00D47CB9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«Приобретение инструментов является функцией бюро…»</w:t>
      </w:r>
    </w:p>
    <w:p w:rsidR="009556C5" w:rsidRPr="00D379B6" w:rsidRDefault="00F0526C" w:rsidP="00646C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56C5" w:rsidRPr="00D379B6" w:rsidRDefault="009556C5" w:rsidP="00646C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585A21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РЕМОНТНОЙ СЛУЖБЫ</w:t>
      </w:r>
    </w:p>
    <w:p w:rsidR="006B61F7" w:rsidRPr="00D379B6" w:rsidRDefault="006B61F7" w:rsidP="006B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0164CB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ремонтной службы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ремонтной службы на предприятии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«Система планово-предупредительных ремонтов (ППР)»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Виды работ, предусмотренные системой ППР</w:t>
      </w:r>
    </w:p>
    <w:tbl>
      <w:tblPr>
        <w:tblStyle w:val="aa"/>
        <w:tblW w:w="0" w:type="auto"/>
        <w:tblLook w:val="04A0"/>
      </w:tblPr>
      <w:tblGrid>
        <w:gridCol w:w="959"/>
        <w:gridCol w:w="4731"/>
        <w:gridCol w:w="4731"/>
      </w:tblGrid>
      <w:tr w:rsidR="000164CB" w:rsidTr="000164CB">
        <w:tc>
          <w:tcPr>
            <w:tcW w:w="959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1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731" w:type="dxa"/>
            <w:vAlign w:val="center"/>
          </w:tcPr>
          <w:p w:rsidR="000164CB" w:rsidRDefault="000164CB" w:rsidP="000164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Межремонтное обслуживание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осмотры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C22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плановые ремонты: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4CB" w:rsidTr="000164CB">
        <w:tc>
          <w:tcPr>
            <w:tcW w:w="959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4731" w:type="dxa"/>
          </w:tcPr>
          <w:p w:rsidR="000164CB" w:rsidRDefault="000164CB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26C" w:rsidRDefault="00F0526C" w:rsidP="00016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предложения: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«Ремонтный цикл – это…»</w:t>
      </w:r>
    </w:p>
    <w:p w:rsidR="00F0526C" w:rsidRDefault="00F0526C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4CB" w:rsidRDefault="000164CB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«Структура ремонтного цикла – это…»</w:t>
      </w:r>
    </w:p>
    <w:p w:rsidR="00F0526C" w:rsidRDefault="00F0526C" w:rsidP="0001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4CB" w:rsidRDefault="000164CB" w:rsidP="00D47CB9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сущность понятия «Категория ремонтной сложности (КРС)»?</w:t>
      </w:r>
    </w:p>
    <w:p w:rsidR="00F0526C" w:rsidRPr="00F0526C" w:rsidRDefault="00F0526C" w:rsidP="00F0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6C5" w:rsidRPr="00D379B6" w:rsidRDefault="00585A21" w:rsidP="00585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ЭНЕРГЕТИЧЕСКОГО ХОЗЯЙСТВА</w:t>
      </w:r>
    </w:p>
    <w:p w:rsidR="00126FC7" w:rsidRPr="00D379B6" w:rsidRDefault="00126FC7" w:rsidP="00126F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126FC7" w:rsidRPr="00D379B6" w:rsidRDefault="00126FC7" w:rsidP="00126F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энергетического хозяйства</w:t>
      </w:r>
    </w:p>
    <w:p w:rsid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Каковы функции энергетической службы предприятия (перечислить)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FB61C1">
      <w:pPr>
        <w:pStyle w:val="a5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Как устанавливается потребность в энергоресурсах?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b/>
        </w:rPr>
      </w:pPr>
    </w:p>
    <w:p w:rsidR="009556C5" w:rsidRPr="00D379B6" w:rsidRDefault="009556C5" w:rsidP="00585A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ТРАНСПОРТНОГО ХОЗЯЙСТВА</w:t>
      </w:r>
    </w:p>
    <w:p w:rsidR="009D119B" w:rsidRP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D379B6" w:rsidRDefault="009D71CE" w:rsidP="0016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CE" w:rsidRPr="00D379B6" w:rsidRDefault="009D71CE" w:rsidP="009D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Задачи транспортного хозяйства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транспортной службы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Грузооборот (определение)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Грузопоток (определение)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FB61C1">
      <w:pPr>
        <w:pStyle w:val="a5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направления совершенствования транспортного хозяйства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26C" w:rsidRPr="00F0526C" w:rsidRDefault="00F0526C" w:rsidP="00F05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b/>
        </w:rPr>
      </w:pPr>
    </w:p>
    <w:p w:rsidR="009D71CE" w:rsidRPr="00D379B6" w:rsidRDefault="009D71CE">
      <w:pPr>
        <w:rPr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МАТЕРИАЛЬНО-ТЕХНИЧЕСКОГО СНАБЖЕНИЯ</w:t>
      </w:r>
    </w:p>
    <w:p w:rsidR="009D119B" w:rsidRPr="009D119B" w:rsidRDefault="009D119B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EA7B0A" w:rsidRDefault="00EA7B0A" w:rsidP="00EA7B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71CE" w:rsidRPr="00D379B6" w:rsidRDefault="009D71CE" w:rsidP="009D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Какой отдел возглавляет службу МТС?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Задача ОМТС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Перечислите основные функции отдела материально-технического снабжения пре</w:t>
      </w:r>
      <w:r w:rsidRPr="00D379B6">
        <w:rPr>
          <w:b w:val="0"/>
          <w:sz w:val="28"/>
          <w:szCs w:val="28"/>
        </w:rPr>
        <w:t>д</w:t>
      </w:r>
      <w:r w:rsidRPr="00D379B6">
        <w:rPr>
          <w:b w:val="0"/>
          <w:sz w:val="28"/>
          <w:szCs w:val="28"/>
        </w:rPr>
        <w:t>приятия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1CE" w:rsidRDefault="009D71CE" w:rsidP="00FB61C1">
      <w:pPr>
        <w:pStyle w:val="1"/>
        <w:numPr>
          <w:ilvl w:val="0"/>
          <w:numId w:val="67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D379B6">
        <w:rPr>
          <w:b w:val="0"/>
          <w:sz w:val="28"/>
          <w:szCs w:val="28"/>
        </w:rPr>
        <w:t>Как осуществляется планирование материально-технического снабжения?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71CE" w:rsidRPr="00D379B6" w:rsidRDefault="009D71CE" w:rsidP="009D71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CE" w:rsidRPr="00D379B6" w:rsidRDefault="009D71CE" w:rsidP="00314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5" w:rsidRPr="009D119B" w:rsidRDefault="001670E5" w:rsidP="002331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9B6">
        <w:rPr>
          <w:sz w:val="28"/>
          <w:szCs w:val="28"/>
        </w:rPr>
        <w:br w:type="page"/>
      </w:r>
      <w:r w:rsidR="00585A21" w:rsidRPr="009D119B">
        <w:rPr>
          <w:b/>
          <w:sz w:val="28"/>
          <w:szCs w:val="28"/>
        </w:rPr>
        <w:lastRenderedPageBreak/>
        <w:t>ЛЕКЦИЯ</w:t>
      </w:r>
    </w:p>
    <w:p w:rsidR="009556C5" w:rsidRDefault="00585A21" w:rsidP="009D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СКЛАДСКОГО ХОЗЯЙСТВА</w:t>
      </w:r>
    </w:p>
    <w:p w:rsidR="001670E5" w:rsidRPr="00D379B6" w:rsidRDefault="009D71CE" w:rsidP="00850308">
      <w:pPr>
        <w:pStyle w:val="a3"/>
        <w:spacing w:before="0" w:beforeAutospacing="0" w:after="0" w:afterAutospacing="0"/>
        <w:rPr>
          <w:sz w:val="28"/>
          <w:szCs w:val="28"/>
        </w:rPr>
      </w:pPr>
      <w:r w:rsidRPr="00D379B6">
        <w:rPr>
          <w:i/>
          <w:iCs/>
          <w:sz w:val="28"/>
          <w:szCs w:val="28"/>
        </w:rPr>
        <w:tab/>
      </w:r>
    </w:p>
    <w:p w:rsidR="009D71CE" w:rsidRPr="00D379B6" w:rsidRDefault="009D71CE" w:rsidP="0016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71CE" w:rsidRPr="00D379B6" w:rsidRDefault="009D71CE" w:rsidP="009D71C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9D71CE" w:rsidRPr="00D379B6" w:rsidRDefault="009D71CE" w:rsidP="009D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ab/>
        <w:t>Подготовить письменный ответ в рабочей тетради на поставленные вопросы:</w:t>
      </w: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Задача складского хозяйства</w:t>
      </w:r>
    </w:p>
    <w:p w:rsidR="00254DD0" w:rsidRPr="00254DD0" w:rsidRDefault="00254DD0" w:rsidP="00254DD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Функции подразделений складского хозяйства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Default="009D71CE" w:rsidP="00FB61C1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 xml:space="preserve">Перечислите направления механизации и автоматизации </w:t>
      </w:r>
      <w:r w:rsidR="00E31624" w:rsidRPr="00D379B6">
        <w:rPr>
          <w:rFonts w:ascii="Times New Roman" w:hAnsi="Times New Roman" w:cs="Times New Roman"/>
          <w:sz w:val="28"/>
          <w:szCs w:val="28"/>
        </w:rPr>
        <w:t>складских работ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CE" w:rsidRPr="00D379B6" w:rsidRDefault="009D71CE" w:rsidP="00167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70E5" w:rsidRPr="00D379B6" w:rsidRDefault="001670E5" w:rsidP="001670E5">
      <w:pPr>
        <w:spacing w:after="0"/>
        <w:rPr>
          <w:sz w:val="28"/>
          <w:szCs w:val="28"/>
        </w:rPr>
      </w:pPr>
      <w:r w:rsidRPr="00D379B6">
        <w:rPr>
          <w:sz w:val="28"/>
          <w:szCs w:val="28"/>
        </w:rPr>
        <w:br w:type="page"/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ЗАДАЧИ РУКОВОДИТЕЛЯ</w:t>
      </w:r>
    </w:p>
    <w:p w:rsidR="00CC245F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Классические функции и задачи руководителя</w:t>
      </w:r>
    </w:p>
    <w:p w:rsidR="00CC245F" w:rsidRPr="00CC245F" w:rsidRDefault="00CC245F" w:rsidP="00A315ED">
      <w:pPr>
        <w:pStyle w:val="a5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Авторитет менеджера</w:t>
      </w:r>
    </w:p>
    <w:p w:rsidR="00CC245F" w:rsidRPr="009D119B" w:rsidRDefault="00CC245F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26D" w:rsidRPr="00D379B6" w:rsidRDefault="003A726D" w:rsidP="007C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F4248D" w:rsidP="00F4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686666" w:rsidRPr="00D379B6" w:rsidRDefault="00686666" w:rsidP="006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Подготовьте письменные ответы на вопросы в рабочей тетради.</w:t>
      </w:r>
    </w:p>
    <w:p w:rsidR="00F4248D" w:rsidRDefault="00F4248D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– это значит…</w:t>
      </w:r>
      <w:r w:rsidR="00686666"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DD0" w:rsidRPr="00254DD0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основных функций руководителя.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F0526C" w:rsidRDefault="00254DD0" w:rsidP="0025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Pr="00D379B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686666" w:rsidRPr="00D379B6" w:rsidRDefault="00686666" w:rsidP="0068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Функции руководителя</w:t>
      </w:r>
    </w:p>
    <w:tbl>
      <w:tblPr>
        <w:tblStyle w:val="aa"/>
        <w:tblW w:w="0" w:type="auto"/>
        <w:tblLook w:val="04A0"/>
      </w:tblPr>
      <w:tblGrid>
        <w:gridCol w:w="675"/>
        <w:gridCol w:w="5245"/>
        <w:gridCol w:w="4501"/>
      </w:tblGrid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функции руководителя</w:t>
            </w:r>
          </w:p>
        </w:tc>
        <w:tc>
          <w:tcPr>
            <w:tcW w:w="4501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функции</w:t>
            </w: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666" w:rsidRPr="00D379B6" w:rsidTr="00686666">
        <w:tc>
          <w:tcPr>
            <w:tcW w:w="67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86666" w:rsidRPr="00D379B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4501" w:type="dxa"/>
          </w:tcPr>
          <w:p w:rsidR="00686666" w:rsidRDefault="00686666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D379B6" w:rsidRDefault="00254DD0" w:rsidP="00686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248D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«Авторитет менеджера – это….»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6" w:rsidRDefault="00686666" w:rsidP="00FB61C1">
      <w:pPr>
        <w:pStyle w:val="a5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разновидности псевдоавторитета по классификации А.С. Мак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D379B6" w:rsidRDefault="00585A21" w:rsidP="007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7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ПОЛИТИКА В РАМКАХ СТРУКТУРНОГО ПОДРАЗДЕЛЕНИЯ</w:t>
      </w:r>
    </w:p>
    <w:p w:rsidR="007C207D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основные направления кадровой политики организации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кадровой политики организации</w:t>
      </w:r>
    </w:p>
    <w:p w:rsidR="00CC245F" w:rsidRP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кадровой политики</w:t>
      </w:r>
    </w:p>
    <w:p w:rsidR="00CC245F" w:rsidRDefault="00CC245F" w:rsidP="00A315ED">
      <w:pPr>
        <w:pStyle w:val="a5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управления персоналом</w:t>
      </w:r>
    </w:p>
    <w:p w:rsidR="00111D2F" w:rsidRPr="00111D2F" w:rsidRDefault="00111D2F" w:rsidP="00111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7D" w:rsidRPr="00D379B6" w:rsidRDefault="00F4248D" w:rsidP="00F4248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F4248D" w:rsidRPr="00D379B6" w:rsidRDefault="00F4248D" w:rsidP="00F4248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конспект по следующим опорным вопросам: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(определение)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кадровой политики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основные направления кадровой политики организа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 главные принципы отдельных направлений кадровой по</w:t>
      </w: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литики организации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Pr="00D379B6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этапы можно разбить формирование кадровой политики? Опишите их сущность.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видов кадровой политики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4DD0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разработку и состояние кадровой политики?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Default="00585A21" w:rsidP="00585A2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общие меры по управлению персоналом в организации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21" w:rsidRPr="00D379B6" w:rsidRDefault="00585A21" w:rsidP="00585A2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E5" w:rsidRDefault="001670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4DD0" w:rsidRPr="00D379B6" w:rsidRDefault="00254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</w:p>
    <w:p w:rsid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УПРАВЛЕНИЯ ТРУДОВЫМ КОЛЛЕКТИВОМ 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 ПОДРАЗДЕЛЕНИЯ</w:t>
      </w:r>
    </w:p>
    <w:p w:rsidR="009D119B" w:rsidRDefault="00CC245F" w:rsidP="00CC2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C245F" w:rsidRPr="00CC245F" w:rsidRDefault="00CC245F" w:rsidP="00A315ED">
      <w:pPr>
        <w:pStyle w:val="a5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 управления</w:t>
      </w:r>
    </w:p>
    <w:p w:rsidR="00CC245F" w:rsidRDefault="00CC245F" w:rsidP="00A315ED">
      <w:pPr>
        <w:pStyle w:val="a5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управления</w:t>
      </w:r>
    </w:p>
    <w:p w:rsidR="001670E5" w:rsidRPr="00D379B6" w:rsidRDefault="00686666" w:rsidP="0023312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B6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233126" w:rsidRPr="00D379B6" w:rsidRDefault="00233126" w:rsidP="0023312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Подготовьте в рабочей тетради письменные ответы на поставленные вопр</w:t>
      </w:r>
      <w:r w:rsidRPr="00D379B6">
        <w:rPr>
          <w:rFonts w:ascii="Times New Roman" w:hAnsi="Times New Roman" w:cs="Times New Roman"/>
          <w:sz w:val="28"/>
          <w:szCs w:val="28"/>
        </w:rPr>
        <w:t>о</w:t>
      </w:r>
      <w:r w:rsidRPr="00D379B6">
        <w:rPr>
          <w:rFonts w:ascii="Times New Roman" w:hAnsi="Times New Roman" w:cs="Times New Roman"/>
          <w:sz w:val="28"/>
          <w:szCs w:val="28"/>
        </w:rPr>
        <w:t>сы.</w:t>
      </w:r>
    </w:p>
    <w:p w:rsidR="00686666" w:rsidRPr="00D379B6" w:rsidRDefault="00686666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Продолжите фраз</w:t>
      </w:r>
      <w:r w:rsidR="004060B9">
        <w:rPr>
          <w:rFonts w:ascii="Times New Roman" w:hAnsi="Times New Roman" w:cs="Times New Roman"/>
          <w:sz w:val="28"/>
          <w:szCs w:val="28"/>
        </w:rPr>
        <w:t>у</w:t>
      </w:r>
      <w:r w:rsidRPr="00D379B6">
        <w:rPr>
          <w:rFonts w:ascii="Times New Roman" w:hAnsi="Times New Roman" w:cs="Times New Roman"/>
          <w:sz w:val="28"/>
          <w:szCs w:val="28"/>
        </w:rPr>
        <w:t>:</w:t>
      </w:r>
    </w:p>
    <w:p w:rsidR="00672694" w:rsidRDefault="004060B9" w:rsidP="004060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6666" w:rsidRPr="004060B9">
        <w:rPr>
          <w:rFonts w:ascii="Times New Roman" w:hAnsi="Times New Roman" w:cs="Times New Roman"/>
          <w:bCs/>
          <w:sz w:val="28"/>
          <w:szCs w:val="28"/>
        </w:rPr>
        <w:t>Стиль управления –это…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0B9" w:rsidRDefault="004060B9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 Написать сущность каждого стиля управления.</w:t>
      </w:r>
    </w:p>
    <w:p w:rsidR="004060B9" w:rsidRDefault="004060B9" w:rsidP="0040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– Стили управления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4060B9" w:rsidTr="004060B9">
        <w:tc>
          <w:tcPr>
            <w:tcW w:w="10421" w:type="dxa"/>
            <w:gridSpan w:val="3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управления</w:t>
            </w:r>
          </w:p>
        </w:tc>
      </w:tr>
      <w:tr w:rsidR="004060B9" w:rsidTr="004060B9">
        <w:tc>
          <w:tcPr>
            <w:tcW w:w="3473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</w:tr>
      <w:tr w:rsidR="004060B9" w:rsidTr="004060B9">
        <w:tc>
          <w:tcPr>
            <w:tcW w:w="3473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4060B9" w:rsidRDefault="004060B9" w:rsidP="0040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126" w:rsidRPr="00D379B6" w:rsidRDefault="00233126" w:rsidP="00D47CB9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233126" w:rsidRPr="00D379B6" w:rsidRDefault="00233126" w:rsidP="0023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70FE">
        <w:rPr>
          <w:rFonts w:ascii="Times New Roman" w:hAnsi="Times New Roman" w:cs="Times New Roman"/>
          <w:sz w:val="28"/>
          <w:szCs w:val="28"/>
        </w:rPr>
        <w:t xml:space="preserve">23 </w:t>
      </w:r>
      <w:r w:rsidRPr="00D379B6">
        <w:rPr>
          <w:rFonts w:ascii="Times New Roman" w:hAnsi="Times New Roman" w:cs="Times New Roman"/>
          <w:sz w:val="28"/>
          <w:szCs w:val="28"/>
        </w:rPr>
        <w:t>– Методы управления персоналом</w:t>
      </w:r>
    </w:p>
    <w:tbl>
      <w:tblPr>
        <w:tblStyle w:val="aa"/>
        <w:tblW w:w="0" w:type="auto"/>
        <w:tblLook w:val="04A0"/>
      </w:tblPr>
      <w:tblGrid>
        <w:gridCol w:w="675"/>
        <w:gridCol w:w="4873"/>
        <w:gridCol w:w="4873"/>
      </w:tblGrid>
      <w:tr w:rsidR="00233126" w:rsidRPr="00D379B6" w:rsidTr="00233126">
        <w:tc>
          <w:tcPr>
            <w:tcW w:w="675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3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Наименование метода</w:t>
            </w:r>
          </w:p>
        </w:tc>
        <w:tc>
          <w:tcPr>
            <w:tcW w:w="4873" w:type="dxa"/>
            <w:vAlign w:val="center"/>
          </w:tcPr>
          <w:p w:rsidR="00233126" w:rsidRPr="00D379B6" w:rsidRDefault="00233126" w:rsidP="0023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6">
              <w:rPr>
                <w:rFonts w:ascii="Times New Roman" w:hAnsi="Times New Roman" w:cs="Times New Roman"/>
                <w:sz w:val="28"/>
                <w:szCs w:val="28"/>
              </w:rPr>
              <w:t>Содержание метода</w:t>
            </w: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26" w:rsidRPr="00D379B6" w:rsidTr="00233126">
        <w:tc>
          <w:tcPr>
            <w:tcW w:w="675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3" w:type="dxa"/>
          </w:tcPr>
          <w:p w:rsidR="00233126" w:rsidRPr="00D379B6" w:rsidRDefault="004060B9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4873" w:type="dxa"/>
          </w:tcPr>
          <w:p w:rsidR="00233126" w:rsidRDefault="00233126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D0" w:rsidRPr="00D379B6" w:rsidRDefault="00254DD0" w:rsidP="0023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666" w:rsidRPr="00D379B6" w:rsidRDefault="00686666" w:rsidP="001670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УПРАВЛЕНЧЕСКИХ РЕШЕНИЙ</w:t>
      </w:r>
    </w:p>
    <w:p w:rsidR="00E7199D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CC245F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понятия «У</w:t>
      </w:r>
      <w:r w:rsidR="00E7199D"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правленческое решение»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Стадии процесса принятия решений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принятия решений</w:t>
      </w:r>
    </w:p>
    <w:p w:rsidR="00E7199D" w:rsidRPr="00E7199D" w:rsidRDefault="00E7199D" w:rsidP="00A315ED">
      <w:pPr>
        <w:pStyle w:val="a5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 управленческих решений</w:t>
      </w:r>
    </w:p>
    <w:p w:rsidR="00E7199D" w:rsidRPr="00CC245F" w:rsidRDefault="00E7199D" w:rsidP="00A315ED">
      <w:pPr>
        <w:pStyle w:val="ab"/>
        <w:numPr>
          <w:ilvl w:val="0"/>
          <w:numId w:val="101"/>
        </w:numPr>
        <w:rPr>
          <w:rStyle w:val="FontStyle14"/>
          <w:i w:val="0"/>
          <w:sz w:val="28"/>
          <w:szCs w:val="28"/>
        </w:rPr>
      </w:pPr>
      <w:r w:rsidRPr="00CC245F">
        <w:rPr>
          <w:rStyle w:val="FontStyle14"/>
          <w:i w:val="0"/>
          <w:sz w:val="28"/>
          <w:szCs w:val="28"/>
        </w:rPr>
        <w:t>Роль маржинального анализа в принятии</w:t>
      </w:r>
      <w:r w:rsidR="00CC245F">
        <w:rPr>
          <w:rStyle w:val="FontStyle14"/>
          <w:i w:val="0"/>
          <w:sz w:val="28"/>
          <w:szCs w:val="28"/>
        </w:rPr>
        <w:t xml:space="preserve"> у</w:t>
      </w:r>
      <w:r w:rsidRPr="00CC245F">
        <w:rPr>
          <w:rStyle w:val="FontStyle14"/>
          <w:i w:val="0"/>
          <w:sz w:val="28"/>
          <w:szCs w:val="28"/>
        </w:rPr>
        <w:t>правленческих решений</w:t>
      </w:r>
    </w:p>
    <w:p w:rsidR="00CC245F" w:rsidRPr="00E7199D" w:rsidRDefault="00CC245F" w:rsidP="00CC245F">
      <w:pPr>
        <w:pStyle w:val="ab"/>
        <w:rPr>
          <w:rStyle w:val="FontStyle14"/>
          <w:i w:val="0"/>
          <w:sz w:val="28"/>
          <w:szCs w:val="28"/>
        </w:rPr>
      </w:pPr>
    </w:p>
    <w:p w:rsidR="003140E7" w:rsidRPr="00D379B6" w:rsidRDefault="00F4248D" w:rsidP="00F4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задания:</w:t>
      </w:r>
    </w:p>
    <w:p w:rsidR="00F4248D" w:rsidRPr="00D379B6" w:rsidRDefault="00F4248D" w:rsidP="007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письменный ответ на поставленные вопросы</w:t>
      </w: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понятия «управленческое решение».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Назовите 3 стадии управленческого решения.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Перечислите методы принятия управленческих решений.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48D" w:rsidRPr="00254DD0" w:rsidRDefault="00F4248D" w:rsidP="00FB61C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параметры решений, обеспечивающих их успешное выполнение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48D" w:rsidRDefault="00F4248D" w:rsidP="00FB61C1">
      <w:pPr>
        <w:pStyle w:val="ab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Сущность маржинального анализа и его роль в принятии управленческих р</w:t>
      </w:r>
      <w:r w:rsidRPr="00D379B6">
        <w:rPr>
          <w:rFonts w:ascii="Times New Roman" w:hAnsi="Times New Roman" w:cs="Times New Roman"/>
          <w:sz w:val="28"/>
          <w:szCs w:val="28"/>
        </w:rPr>
        <w:t>е</w:t>
      </w:r>
      <w:r w:rsidRPr="00D379B6">
        <w:rPr>
          <w:rFonts w:ascii="Times New Roman" w:hAnsi="Times New Roman" w:cs="Times New Roman"/>
          <w:sz w:val="28"/>
          <w:szCs w:val="28"/>
        </w:rPr>
        <w:t>шений.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D379B6" w:rsidRDefault="00254DD0" w:rsidP="00254D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56C5" w:rsidRPr="00D379B6" w:rsidRDefault="009556C5" w:rsidP="0072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1B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1B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ДЕЛЕГИРОВАНИЕ ПОЛНОМОЧИЙ</w:t>
      </w:r>
    </w:p>
    <w:p w:rsid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делегирования полномочий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делегировать полномочия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делегирования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ошибки при передаче полномочий</w:t>
      </w:r>
    </w:p>
    <w:p w:rsidR="00E7199D" w:rsidRPr="00E7199D" w:rsidRDefault="00E7199D" w:rsidP="00A315ED">
      <w:pPr>
        <w:pStyle w:val="a5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полномочия не стоит делегировать</w:t>
      </w:r>
    </w:p>
    <w:p w:rsidR="00E7199D" w:rsidRP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126" w:rsidRPr="00D379B6" w:rsidRDefault="00233126" w:rsidP="002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33126" w:rsidRDefault="0097098E" w:rsidP="002331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3126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предложение: «Делегирование полномочий – это…»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5 качеств, которыми должен обладать человек, которому можно делегировать полномочия.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(в 3-х словах</w:t>
      </w:r>
      <w:r w:rsidR="005A1F40" w:rsidRPr="005A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1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отразить  основные правила делегиров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полномочий. Результат представить в табличном виде</w:t>
      </w:r>
    </w:p>
    <w:p w:rsidR="00D47358" w:rsidRDefault="00D47358" w:rsidP="00D47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делегирования</w:t>
      </w:r>
    </w:p>
    <w:tbl>
      <w:tblPr>
        <w:tblStyle w:val="aa"/>
        <w:tblW w:w="0" w:type="auto"/>
        <w:tblInd w:w="360" w:type="dxa"/>
        <w:tblLook w:val="04A0"/>
      </w:tblPr>
      <w:tblGrid>
        <w:gridCol w:w="599"/>
        <w:gridCol w:w="9462"/>
      </w:tblGrid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62" w:type="dxa"/>
          </w:tcPr>
          <w:p w:rsidR="00D47358" w:rsidRDefault="00D47358" w:rsidP="005A1F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делегирования</w:t>
            </w: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конечный результат</w:t>
            </w: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8F3B41">
        <w:tc>
          <w:tcPr>
            <w:tcW w:w="599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2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8F3B41">
        <w:tc>
          <w:tcPr>
            <w:tcW w:w="599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2" w:type="dxa"/>
          </w:tcPr>
          <w:p w:rsidR="00D47358" w:rsidRDefault="00D47358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8F3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358" w:rsidTr="00D47358">
        <w:tc>
          <w:tcPr>
            <w:tcW w:w="599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462" w:type="dxa"/>
          </w:tcPr>
          <w:p w:rsidR="00D47358" w:rsidRDefault="00D47358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E81" w:rsidRDefault="00821E81" w:rsidP="00D47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358" w:rsidRDefault="00D47358" w:rsidP="00D47CB9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полномочия, которые нельзя делегировать.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54DD0" w:rsidRPr="00254DD0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1670E5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85A21"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ЭФФЕКТИВНОГО УПРАВЛЕНИЯ</w:t>
      </w:r>
    </w:p>
    <w:p w:rsidR="005407DC" w:rsidRDefault="00E7199D" w:rsidP="009D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руководства персоналом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потенциала работников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персонала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99D">
        <w:rPr>
          <w:rFonts w:ascii="Times New Roman" w:hAnsi="Times New Roman"/>
          <w:b/>
          <w:sz w:val="28"/>
          <w:szCs w:val="28"/>
        </w:rPr>
        <w:t>Система вознаграждения работников</w:t>
      </w:r>
    </w:p>
    <w:p w:rsidR="00E7199D" w:rsidRPr="00E7199D" w:rsidRDefault="00E7199D" w:rsidP="00A315ED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</w:t>
      </w:r>
    </w:p>
    <w:p w:rsidR="00201EBD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9E5AED" w:rsidRPr="009E5AED" w:rsidRDefault="009E5AED" w:rsidP="009E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201EB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«Важнейшими принципами руководства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являются….»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методы оценки потенциала работников</w:t>
      </w:r>
    </w:p>
    <w:p w:rsidR="00254DD0" w:rsidRPr="00254DD0" w:rsidRDefault="00254DD0" w:rsidP="00254DD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146" w:rsidRDefault="00044146" w:rsidP="00D47CB9">
      <w:pPr>
        <w:pStyle w:val="a5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46">
        <w:rPr>
          <w:rFonts w:ascii="Times New Roman" w:hAnsi="Times New Roman"/>
          <w:sz w:val="28"/>
          <w:szCs w:val="28"/>
        </w:rPr>
        <w:t>Перечислить пять базовых типов тру</w:t>
      </w:r>
      <w:r>
        <w:rPr>
          <w:rFonts w:ascii="Times New Roman" w:hAnsi="Times New Roman"/>
          <w:sz w:val="28"/>
          <w:szCs w:val="28"/>
        </w:rPr>
        <w:t>довой мотивации персонала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 Отразить сущность форм вознаграждения работников.</w:t>
      </w:r>
    </w:p>
    <w:p w:rsidR="000D647A" w:rsidRPr="000D647A" w:rsidRDefault="000D647A" w:rsidP="000D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ED" w:rsidRDefault="009E5AED" w:rsidP="009E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 вознаграждения работников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9E5AED" w:rsidTr="009E5AED">
        <w:tc>
          <w:tcPr>
            <w:tcW w:w="5210" w:type="dxa"/>
            <w:vAlign w:val="center"/>
          </w:tcPr>
          <w:p w:rsidR="009E5AED" w:rsidRDefault="009E5AED" w:rsidP="009E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</w:t>
            </w:r>
          </w:p>
        </w:tc>
        <w:tc>
          <w:tcPr>
            <w:tcW w:w="5211" w:type="dxa"/>
            <w:vAlign w:val="center"/>
          </w:tcPr>
          <w:p w:rsidR="009E5AED" w:rsidRDefault="009E5AED" w:rsidP="009E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Нематериальное стимулирование</w:t>
            </w:r>
          </w:p>
        </w:tc>
      </w:tr>
      <w:tr w:rsidR="009E5AED" w:rsidTr="009E5AED">
        <w:tc>
          <w:tcPr>
            <w:tcW w:w="5210" w:type="dxa"/>
          </w:tcPr>
          <w:p w:rsidR="009E5AED" w:rsidRDefault="009E5AED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E5AED" w:rsidRDefault="009E5AED" w:rsidP="009E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AED" w:rsidRDefault="009E5AED" w:rsidP="00D47CB9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5 факторов повышения эффективности руководства персоналом.</w:t>
      </w:r>
    </w:p>
    <w:p w:rsidR="005275D6" w:rsidRPr="00D379B6" w:rsidRDefault="00254DD0" w:rsidP="0025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75D6" w:rsidRPr="00D379B6">
        <w:rPr>
          <w:sz w:val="28"/>
          <w:szCs w:val="28"/>
        </w:rPr>
        <w:br w:type="page"/>
      </w:r>
    </w:p>
    <w:p w:rsidR="009556C5" w:rsidRPr="00D379B6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УПРАВЛЕНЧЕСКОГО ВОЗДЕЙСТВИЯ НА ПОДЧИНЕННЫХ</w:t>
      </w:r>
    </w:p>
    <w:p w:rsidR="00E7199D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7199D" w:rsidRPr="00E7199D" w:rsidRDefault="00E7199D" w:rsidP="00A315ED">
      <w:pPr>
        <w:pStyle w:val="a5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и уровни управленческого воздействия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7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подчиненных</w:t>
      </w:r>
    </w:p>
    <w:p w:rsidR="00E7199D" w:rsidRPr="00E7199D" w:rsidRDefault="00E7199D" w:rsidP="00A315ED">
      <w:pPr>
        <w:pStyle w:val="a5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способы влияния на людей</w:t>
      </w:r>
    </w:p>
    <w:p w:rsidR="00E7199D" w:rsidRPr="009D119B" w:rsidRDefault="00E7199D" w:rsidP="00E7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29D" w:rsidRPr="00D379B6" w:rsidRDefault="0099729D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556C5" w:rsidRDefault="000B44DF" w:rsidP="00D47CB9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0B44DF" w:rsidRDefault="000B44DF" w:rsidP="000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способы влияния на людей</w:t>
      </w:r>
    </w:p>
    <w:tbl>
      <w:tblPr>
        <w:tblStyle w:val="aa"/>
        <w:tblW w:w="0" w:type="auto"/>
        <w:tblLook w:val="04A0"/>
      </w:tblPr>
      <w:tblGrid>
        <w:gridCol w:w="3794"/>
        <w:gridCol w:w="6627"/>
      </w:tblGrid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влияния на людей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способа</w:t>
            </w: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«Заражение»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Внушение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Просьба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«Подкуп»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Tr="000B44DF">
        <w:tc>
          <w:tcPr>
            <w:tcW w:w="3794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627" w:type="dxa"/>
          </w:tcPr>
          <w:p w:rsidR="000B44DF" w:rsidRDefault="000B44DF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0B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4DF" w:rsidRDefault="000B44DF" w:rsidP="00D47CB9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0B44DF" w:rsidRPr="000B44DF" w:rsidRDefault="000B44DF" w:rsidP="000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Приёмы влияния</w:t>
      </w:r>
      <w:r w:rsidR="003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рекомендованные </w:t>
      </w:r>
      <w:r w:rsidRPr="000B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 делового п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и нормами служебной этики (нормы и правила поведения, основывающиеся на общественном мнении и традициях).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0B44DF" w:rsidRPr="000B44DF" w:rsidTr="000B44DF">
        <w:tc>
          <w:tcPr>
            <w:tcW w:w="5210" w:type="dxa"/>
          </w:tcPr>
          <w:p w:rsidR="000B44DF" w:rsidRP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приёма</w:t>
            </w:r>
          </w:p>
        </w:tc>
        <w:tc>
          <w:tcPr>
            <w:tcW w:w="5211" w:type="dxa"/>
          </w:tcPr>
          <w:p w:rsidR="000B44DF" w:rsidRP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приема</w:t>
            </w:r>
          </w:p>
        </w:tc>
      </w:tr>
      <w:tr w:rsidR="000B44DF" w:rsidRPr="000B44DF" w:rsidTr="000B44DF">
        <w:tc>
          <w:tcPr>
            <w:tcW w:w="5210" w:type="dxa"/>
          </w:tcPr>
          <w:p w:rsidR="000B44DF" w:rsidRPr="000B44DF" w:rsidRDefault="000B44DF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«Подавление собеседника»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0B44DF" w:rsidRDefault="00254DD0" w:rsidP="00585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«Насилие»</w:t>
            </w: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 собственным мнением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Неожиданное решение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Авансированная похвала 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4DF" w:rsidRPr="003D4439" w:rsidTr="000B44DF">
        <w:tc>
          <w:tcPr>
            <w:tcW w:w="5210" w:type="dxa"/>
          </w:tcPr>
          <w:p w:rsidR="000B44DF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"Поставьте себя на мое место" </w:t>
            </w:r>
          </w:p>
        </w:tc>
        <w:tc>
          <w:tcPr>
            <w:tcW w:w="5211" w:type="dxa"/>
          </w:tcPr>
          <w:p w:rsidR="000B44DF" w:rsidRDefault="000B44DF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DD0" w:rsidRPr="003D4439" w:rsidRDefault="00254DD0" w:rsidP="00585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556C5" w:rsidRPr="00D379B6" w:rsidRDefault="009556C5" w:rsidP="00585A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КОНФЛИКТАМИ В КОЛЛЕКТИВЕ</w:t>
      </w:r>
    </w:p>
    <w:p w:rsidR="009D119B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конфликтов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конфликтов</w:t>
      </w:r>
    </w:p>
    <w:p w:rsidR="00B16348" w:rsidRPr="00B16348" w:rsidRDefault="00B16348" w:rsidP="00A315ED">
      <w:pPr>
        <w:pStyle w:val="a5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разрешения конфликтов</w:t>
      </w:r>
    </w:p>
    <w:p w:rsidR="00B16348" w:rsidRDefault="00B16348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7D" w:rsidRPr="00D379B6" w:rsidRDefault="007C207D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D" w:rsidRPr="00D379B6" w:rsidRDefault="00201EBD" w:rsidP="003D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3D4439" w:rsidRDefault="003D4439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 «Конфликт – это…»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439" w:rsidRDefault="003D4439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</w:t>
      </w:r>
    </w:p>
    <w:p w:rsid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Типы конфликтов</w:t>
      </w:r>
    </w:p>
    <w:tbl>
      <w:tblPr>
        <w:tblStyle w:val="aa"/>
        <w:tblW w:w="0" w:type="auto"/>
        <w:tblLook w:val="04A0"/>
      </w:tblPr>
      <w:tblGrid>
        <w:gridCol w:w="5920"/>
        <w:gridCol w:w="4501"/>
      </w:tblGrid>
      <w:tr w:rsidR="003D4439" w:rsidTr="003D4439">
        <w:tc>
          <w:tcPr>
            <w:tcW w:w="5920" w:type="dxa"/>
          </w:tcPr>
          <w:p w:rsidR="003D4439" w:rsidRDefault="003D4439" w:rsidP="003D4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конфликта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возникновения</w:t>
            </w: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Внутриличностный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Межличностный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Конфликт между личностью и группой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439" w:rsidTr="003D4439">
        <w:tc>
          <w:tcPr>
            <w:tcW w:w="5920" w:type="dxa"/>
          </w:tcPr>
          <w:p w:rsidR="003D4439" w:rsidRP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Межгрупповой конфликт</w:t>
            </w:r>
          </w:p>
        </w:tc>
        <w:tc>
          <w:tcPr>
            <w:tcW w:w="4501" w:type="dxa"/>
          </w:tcPr>
          <w:p w:rsidR="003D4439" w:rsidRDefault="003D4439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3D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439" w:rsidRDefault="00FA586B" w:rsidP="00D47CB9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таблицу. Отразить кратко сущность каждой стратегии.</w:t>
      </w:r>
    </w:p>
    <w:p w:rsid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Стратегии выхода из конфликта</w:t>
      </w:r>
    </w:p>
    <w:tbl>
      <w:tblPr>
        <w:tblStyle w:val="aa"/>
        <w:tblW w:w="0" w:type="auto"/>
        <w:tblLayout w:type="fixed"/>
        <w:tblLook w:val="04A0"/>
      </w:tblPr>
      <w:tblGrid>
        <w:gridCol w:w="2084"/>
        <w:gridCol w:w="2084"/>
        <w:gridCol w:w="2084"/>
        <w:gridCol w:w="2084"/>
        <w:gridCol w:w="2085"/>
      </w:tblGrid>
      <w:tr w:rsidR="003D4439" w:rsidTr="00FA586B"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2084" w:type="dxa"/>
            <w:vAlign w:val="center"/>
          </w:tcPr>
          <w:p w:rsidR="00FA586B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Приспособление</w:t>
            </w:r>
          </w:p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или уступка</w:t>
            </w:r>
          </w:p>
        </w:tc>
        <w:tc>
          <w:tcPr>
            <w:tcW w:w="2084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Уход от решения проблемы или избегание</w:t>
            </w:r>
          </w:p>
        </w:tc>
        <w:tc>
          <w:tcPr>
            <w:tcW w:w="2085" w:type="dxa"/>
            <w:vAlign w:val="center"/>
          </w:tcPr>
          <w:p w:rsidR="003D4439" w:rsidRPr="00FA586B" w:rsidRDefault="00FA586B" w:rsidP="00FA5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3D4439" w:rsidTr="00FA586B">
        <w:tc>
          <w:tcPr>
            <w:tcW w:w="2084" w:type="dxa"/>
            <w:vAlign w:val="center"/>
          </w:tcPr>
          <w:p w:rsidR="003D4439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FA586B" w:rsidRDefault="00254DD0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3D4439" w:rsidRPr="00FA586B" w:rsidRDefault="003D4439" w:rsidP="00FA5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439" w:rsidRPr="003D4439" w:rsidRDefault="003D4439" w:rsidP="003D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C5" w:rsidRPr="009D119B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9D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РАБОТЫ СТРУКТУРНОГО ПОДРАЗДЕЛЕНИЯ</w:t>
      </w:r>
    </w:p>
    <w:p w:rsidR="009D119B" w:rsidRPr="00B16348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 предприятия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показателей рентабельности</w:t>
      </w:r>
    </w:p>
    <w:p w:rsidR="00B16348" w:rsidRPr="00B16348" w:rsidRDefault="00B16348" w:rsidP="00A315ED">
      <w:pPr>
        <w:pStyle w:val="a5"/>
        <w:numPr>
          <w:ilvl w:val="0"/>
          <w:numId w:val="96"/>
        </w:numPr>
        <w:spacing w:after="0" w:line="240" w:lineRule="auto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  <w:r w:rsidRPr="00B16348">
        <w:rPr>
          <w:rStyle w:val="FontStyle14"/>
          <w:i w:val="0"/>
          <w:sz w:val="28"/>
          <w:szCs w:val="28"/>
        </w:rPr>
        <w:t>Основные технико-экономические показатели эффективности деятельн</w:t>
      </w:r>
      <w:r w:rsidRPr="00B16348">
        <w:rPr>
          <w:rStyle w:val="FontStyle14"/>
          <w:i w:val="0"/>
          <w:sz w:val="28"/>
          <w:szCs w:val="28"/>
        </w:rPr>
        <w:t>о</w:t>
      </w:r>
      <w:r w:rsidRPr="00B16348">
        <w:rPr>
          <w:rStyle w:val="FontStyle14"/>
          <w:i w:val="0"/>
          <w:sz w:val="28"/>
          <w:szCs w:val="28"/>
        </w:rPr>
        <w:t>сти структурного подразделения</w:t>
      </w:r>
    </w:p>
    <w:p w:rsidR="00B16348" w:rsidRPr="00B16348" w:rsidRDefault="00B16348" w:rsidP="00B16348">
      <w:pPr>
        <w:spacing w:after="0" w:line="240" w:lineRule="auto"/>
        <w:rPr>
          <w:rStyle w:val="FontStyle14"/>
          <w:rFonts w:eastAsia="Times New Roman"/>
          <w:bCs w:val="0"/>
          <w:i w:val="0"/>
          <w:iCs w:val="0"/>
          <w:sz w:val="28"/>
          <w:szCs w:val="28"/>
          <w:lang w:eastAsia="ru-RU"/>
        </w:rPr>
      </w:pPr>
    </w:p>
    <w:p w:rsidR="0099729D" w:rsidRDefault="0099729D" w:rsidP="00201EBD">
      <w:pPr>
        <w:spacing w:after="0" w:line="240" w:lineRule="auto"/>
        <w:jc w:val="center"/>
        <w:rPr>
          <w:rStyle w:val="FontStyle14"/>
          <w:b w:val="0"/>
          <w:i w:val="0"/>
          <w:sz w:val="28"/>
          <w:szCs w:val="28"/>
        </w:rPr>
      </w:pPr>
    </w:p>
    <w:p w:rsidR="00201EBD" w:rsidRPr="00D379B6" w:rsidRDefault="003140E7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Style w:val="FontStyle14"/>
          <w:b w:val="0"/>
          <w:i w:val="0"/>
          <w:sz w:val="28"/>
          <w:szCs w:val="28"/>
        </w:rPr>
        <w:tab/>
      </w:r>
      <w:r w:rsidR="00201EBD"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42513E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124A0" w:rsidRPr="009124A0" w:rsidRDefault="009124A0" w:rsidP="00D47CB9">
      <w:pPr>
        <w:pStyle w:val="a5"/>
        <w:numPr>
          <w:ilvl w:val="0"/>
          <w:numId w:val="8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4A0">
        <w:rPr>
          <w:rFonts w:ascii="Times New Roman" w:hAnsi="Times New Roman"/>
          <w:sz w:val="28"/>
          <w:szCs w:val="28"/>
        </w:rPr>
        <w:t xml:space="preserve">Что такое прибыль? </w:t>
      </w:r>
    </w:p>
    <w:p w:rsidR="009124A0" w:rsidRDefault="009124A0" w:rsidP="00D47CB9">
      <w:pPr>
        <w:pStyle w:val="a5"/>
        <w:numPr>
          <w:ilvl w:val="0"/>
          <w:numId w:val="87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0D647A" w:rsidRPr="000D647A" w:rsidRDefault="000D647A" w:rsidP="000D647A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4A0" w:rsidRDefault="009124A0" w:rsidP="009124A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A315ED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–</w:t>
      </w:r>
      <w:r w:rsidR="00A315ED">
        <w:rPr>
          <w:rFonts w:ascii="Times New Roman" w:hAnsi="Times New Roman"/>
          <w:sz w:val="28"/>
          <w:szCs w:val="28"/>
        </w:rPr>
        <w:t xml:space="preserve"> </w:t>
      </w:r>
      <w:r w:rsidR="004251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рибыл</w:t>
      </w:r>
      <w:r w:rsidR="0042513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9124A0" w:rsidTr="009124A0">
        <w:tc>
          <w:tcPr>
            <w:tcW w:w="5210" w:type="dxa"/>
          </w:tcPr>
          <w:p w:rsid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Составляющие прибыли</w:t>
            </w:r>
          </w:p>
        </w:tc>
        <w:tc>
          <w:tcPr>
            <w:tcW w:w="5211" w:type="dxa"/>
          </w:tcPr>
          <w:p w:rsid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</w:t>
            </w: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продукции (р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бот, услуг)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Прибыль от реализации основных средств и иного имущества предприятия</w:t>
            </w:r>
            <w:r w:rsidRPr="0091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A0" w:rsidRPr="009124A0" w:rsidTr="009124A0">
        <w:tc>
          <w:tcPr>
            <w:tcW w:w="5210" w:type="dxa"/>
          </w:tcPr>
          <w:p w:rsidR="009124A0" w:rsidRP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Финансовые результаты от внереализ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24A0">
              <w:rPr>
                <w:rFonts w:ascii="Times New Roman" w:hAnsi="Times New Roman"/>
                <w:bCs/>
                <w:sz w:val="28"/>
                <w:szCs w:val="28"/>
              </w:rPr>
              <w:t>ционных операций</w:t>
            </w:r>
          </w:p>
        </w:tc>
        <w:tc>
          <w:tcPr>
            <w:tcW w:w="5211" w:type="dxa"/>
          </w:tcPr>
          <w:p w:rsidR="009124A0" w:rsidRDefault="009124A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9124A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13E" w:rsidRPr="009124A0" w:rsidTr="0042513E">
        <w:tc>
          <w:tcPr>
            <w:tcW w:w="10421" w:type="dxa"/>
            <w:gridSpan w:val="2"/>
            <w:shd w:val="clear" w:color="auto" w:fill="D9D9D9" w:themeFill="background1" w:themeFillShade="D9"/>
          </w:tcPr>
          <w:p w:rsidR="0042513E" w:rsidRPr="009124A0" w:rsidRDefault="0042513E" w:rsidP="0042513E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балансовая прибыль</w:t>
            </w:r>
          </w:p>
        </w:tc>
      </w:tr>
      <w:tr w:rsidR="0042513E" w:rsidRPr="009124A0" w:rsidTr="008F3B41">
        <w:tc>
          <w:tcPr>
            <w:tcW w:w="5210" w:type="dxa"/>
          </w:tcPr>
          <w:p w:rsidR="0042513E" w:rsidRPr="009124A0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прибыль</w:t>
            </w:r>
          </w:p>
        </w:tc>
        <w:tc>
          <w:tcPr>
            <w:tcW w:w="5211" w:type="dxa"/>
          </w:tcPr>
          <w:p w:rsidR="0042513E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13E" w:rsidRPr="009124A0" w:rsidTr="0042513E">
        <w:tc>
          <w:tcPr>
            <w:tcW w:w="5210" w:type="dxa"/>
          </w:tcPr>
          <w:p w:rsidR="0042513E" w:rsidRPr="009124A0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5211" w:type="dxa"/>
          </w:tcPr>
          <w:p w:rsidR="0042513E" w:rsidRDefault="0042513E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DD0" w:rsidRPr="009124A0" w:rsidRDefault="00254DD0" w:rsidP="008F3B41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0E7" w:rsidRPr="0042513E" w:rsidRDefault="009124A0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A0">
        <w:rPr>
          <w:rFonts w:ascii="Times New Roman" w:hAnsi="Times New Roman"/>
          <w:sz w:val="28"/>
          <w:szCs w:val="28"/>
        </w:rPr>
        <w:t xml:space="preserve">Что такое рентабельность? </w:t>
      </w:r>
      <w:r w:rsidR="0042513E">
        <w:rPr>
          <w:rFonts w:ascii="Times New Roman" w:hAnsi="Times New Roman"/>
          <w:sz w:val="28"/>
          <w:szCs w:val="28"/>
        </w:rPr>
        <w:t>В чем отличие показателей «рентабельность» и «прибыль?»</w:t>
      </w:r>
    </w:p>
    <w:p w:rsidR="0042513E" w:rsidRPr="0042513E" w:rsidRDefault="0042513E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Заполните таблицу</w:t>
      </w:r>
    </w:p>
    <w:p w:rsidR="0042513E" w:rsidRDefault="0042513E" w:rsidP="0042513E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Показатели рентабельности предприятия</w:t>
      </w:r>
    </w:p>
    <w:tbl>
      <w:tblPr>
        <w:tblStyle w:val="aa"/>
        <w:tblW w:w="0" w:type="auto"/>
        <w:tblLook w:val="04A0"/>
      </w:tblPr>
      <w:tblGrid>
        <w:gridCol w:w="817"/>
        <w:gridCol w:w="4802"/>
        <w:gridCol w:w="4802"/>
      </w:tblGrid>
      <w:tr w:rsidR="0042513E" w:rsidTr="0042513E">
        <w:tc>
          <w:tcPr>
            <w:tcW w:w="817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2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02" w:type="dxa"/>
            <w:vAlign w:val="center"/>
          </w:tcPr>
          <w:p w:rsidR="0042513E" w:rsidRDefault="0042513E" w:rsidP="0042513E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Формула, обозначения, сущность</w:t>
            </w: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Общая рентабельность производства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Расчетная рентабельность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3E" w:rsidRPr="0042513E" w:rsidTr="0042513E">
        <w:tc>
          <w:tcPr>
            <w:tcW w:w="817" w:type="dxa"/>
          </w:tcPr>
          <w:p w:rsidR="0042513E" w:rsidRPr="0042513E" w:rsidRDefault="0042513E" w:rsidP="0047457F">
            <w:pPr>
              <w:tabs>
                <w:tab w:val="left" w:pos="12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2" w:type="dxa"/>
          </w:tcPr>
          <w:p w:rsidR="0042513E" w:rsidRP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3E">
              <w:rPr>
                <w:rFonts w:ascii="Times New Roman" w:hAnsi="Times New Roman"/>
                <w:bCs/>
                <w:sz w:val="28"/>
                <w:szCs w:val="28"/>
              </w:rPr>
              <w:t>Рентабельность продаж</w:t>
            </w:r>
          </w:p>
        </w:tc>
        <w:tc>
          <w:tcPr>
            <w:tcW w:w="4802" w:type="dxa"/>
          </w:tcPr>
          <w:p w:rsidR="0042513E" w:rsidRDefault="0042513E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Pr="0042513E" w:rsidRDefault="00254DD0" w:rsidP="0042513E">
            <w:pPr>
              <w:tabs>
                <w:tab w:val="left" w:pos="12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13E" w:rsidRPr="00254DD0" w:rsidRDefault="00624F42" w:rsidP="00D47CB9">
      <w:pPr>
        <w:pStyle w:val="a5"/>
        <w:numPr>
          <w:ilvl w:val="0"/>
          <w:numId w:val="87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Продолжите предложение: «</w:t>
      </w:r>
      <w:r w:rsidRPr="00D379B6">
        <w:rPr>
          <w:rFonts w:ascii="Times New Roman" w:hAnsi="Times New Roman"/>
          <w:sz w:val="28"/>
          <w:szCs w:val="28"/>
        </w:rPr>
        <w:t>Основными источниками повышения уровня ре</w:t>
      </w:r>
      <w:r w:rsidRPr="00D379B6">
        <w:rPr>
          <w:rFonts w:ascii="Times New Roman" w:hAnsi="Times New Roman"/>
          <w:sz w:val="28"/>
          <w:szCs w:val="28"/>
        </w:rPr>
        <w:t>н</w:t>
      </w:r>
      <w:r w:rsidRPr="00D379B6">
        <w:rPr>
          <w:rFonts w:ascii="Times New Roman" w:hAnsi="Times New Roman"/>
          <w:sz w:val="28"/>
          <w:szCs w:val="28"/>
        </w:rPr>
        <w:t>табельности являютс</w:t>
      </w:r>
      <w:r>
        <w:rPr>
          <w:rFonts w:ascii="Times New Roman" w:hAnsi="Times New Roman"/>
          <w:sz w:val="28"/>
          <w:szCs w:val="28"/>
        </w:rPr>
        <w:t>я…»</w:t>
      </w:r>
    </w:p>
    <w:p w:rsidR="00254DD0" w:rsidRPr="00254DD0" w:rsidRDefault="00254DD0" w:rsidP="00254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D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DD0" w:rsidRPr="00254DD0" w:rsidRDefault="00254DD0" w:rsidP="00254D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D0" w:rsidRPr="00254DD0" w:rsidRDefault="00254DD0" w:rsidP="00254DD0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58" w:rsidRPr="00D379B6" w:rsidRDefault="00A020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6C5" w:rsidRPr="009D119B" w:rsidRDefault="00585A21" w:rsidP="00C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</w:t>
      </w:r>
    </w:p>
    <w:p w:rsidR="009556C5" w:rsidRDefault="00585A21" w:rsidP="00C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РЕЗЕРВОВ ПОВЫШЕНИЯ ЭФФЕКТИВНОСТИ</w:t>
      </w:r>
    </w:p>
    <w:p w:rsidR="00B16348" w:rsidRPr="009D119B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140E7" w:rsidRP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понятия «Резервы»</w:t>
      </w:r>
    </w:p>
    <w:p w:rsidR="00B16348" w:rsidRP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</w:t>
      </w: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резервов</w:t>
      </w:r>
    </w:p>
    <w:p w:rsidR="00B16348" w:rsidRDefault="00B16348" w:rsidP="00B16348">
      <w:pPr>
        <w:pStyle w:val="a5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выявления резервов повышения эффективности</w:t>
      </w:r>
    </w:p>
    <w:p w:rsidR="00B16348" w:rsidRDefault="00B16348" w:rsidP="00B16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BD" w:rsidRPr="00D379B6" w:rsidRDefault="00201EBD" w:rsidP="0062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BD" w:rsidRPr="00D379B6" w:rsidRDefault="00201EBD" w:rsidP="0062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BD" w:rsidRPr="00D379B6" w:rsidRDefault="00201EBD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201EBD" w:rsidRPr="00D379B6" w:rsidRDefault="0068367C" w:rsidP="0020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01EBD" w:rsidRPr="00D3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 рабочей тетради письменные ответы на поставленные вопросы:</w:t>
      </w:r>
    </w:p>
    <w:p w:rsidR="009124A0" w:rsidRDefault="009124A0" w:rsidP="00D47CB9">
      <w:pPr>
        <w:pStyle w:val="ab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4A0">
        <w:rPr>
          <w:rFonts w:ascii="Times New Roman" w:hAnsi="Times New Roman" w:cs="Times New Roman"/>
          <w:sz w:val="28"/>
          <w:szCs w:val="28"/>
        </w:rPr>
        <w:t>Сущность понятия «резервы»</w:t>
      </w:r>
    </w:p>
    <w:p w:rsidR="00E12C64" w:rsidRDefault="00E12C64" w:rsidP="00D47CB9">
      <w:pPr>
        <w:pStyle w:val="ab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таблицы. Отразите сущность резервов предприятия</w:t>
      </w:r>
    </w:p>
    <w:p w:rsidR="00E12C64" w:rsidRDefault="00E12C64" w:rsidP="00E12C64">
      <w:pPr>
        <w:pStyle w:val="ab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Таблица </w:t>
      </w:r>
      <w:r w:rsidR="00A315ED">
        <w:rPr>
          <w:rStyle w:val="FontStyle11"/>
          <w:b w:val="0"/>
          <w:sz w:val="28"/>
          <w:szCs w:val="28"/>
        </w:rPr>
        <w:t xml:space="preserve">38 </w:t>
      </w:r>
      <w:r>
        <w:rPr>
          <w:rStyle w:val="FontStyle11"/>
          <w:b w:val="0"/>
          <w:sz w:val="28"/>
          <w:szCs w:val="28"/>
        </w:rPr>
        <w:t>– Классификация резервов п</w:t>
      </w:r>
      <w:r w:rsidRPr="00D379B6">
        <w:rPr>
          <w:rStyle w:val="FontStyle11"/>
          <w:b w:val="0"/>
          <w:sz w:val="28"/>
          <w:szCs w:val="28"/>
        </w:rPr>
        <w:t xml:space="preserve">о признаку зависимости от деятельности анализируемой организации </w:t>
      </w:r>
    </w:p>
    <w:tbl>
      <w:tblPr>
        <w:tblStyle w:val="aa"/>
        <w:tblW w:w="0" w:type="auto"/>
        <w:tblLook w:val="04A0"/>
      </w:tblPr>
      <w:tblGrid>
        <w:gridCol w:w="3473"/>
        <w:gridCol w:w="3474"/>
        <w:gridCol w:w="3474"/>
      </w:tblGrid>
      <w:tr w:rsidR="00E12C64" w:rsidTr="00E12C64">
        <w:tc>
          <w:tcPr>
            <w:tcW w:w="6947" w:type="dxa"/>
            <w:gridSpan w:val="2"/>
            <w:vAlign w:val="center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Внутренние резервы</w:t>
            </w:r>
          </w:p>
        </w:tc>
        <w:tc>
          <w:tcPr>
            <w:tcW w:w="3474" w:type="dxa"/>
            <w:vMerge w:val="restart"/>
            <w:vAlign w:val="center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Внешние резервы</w:t>
            </w:r>
          </w:p>
        </w:tc>
      </w:tr>
      <w:tr w:rsidR="00E12C64" w:rsidTr="00E12C64">
        <w:tc>
          <w:tcPr>
            <w:tcW w:w="3473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Экстенсивные</w:t>
            </w: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Интенсивные</w:t>
            </w:r>
          </w:p>
        </w:tc>
        <w:tc>
          <w:tcPr>
            <w:tcW w:w="3474" w:type="dxa"/>
            <w:vMerge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E12C64" w:rsidTr="00E12C64">
        <w:tc>
          <w:tcPr>
            <w:tcW w:w="3473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254DD0" w:rsidRDefault="00254DD0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12C64" w:rsidRDefault="00E12C64" w:rsidP="00E12C64">
            <w:pPr>
              <w:pStyle w:val="ab"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E12C64" w:rsidRDefault="00E12C64" w:rsidP="00E12C64">
      <w:pPr>
        <w:pStyle w:val="ab"/>
        <w:jc w:val="center"/>
        <w:rPr>
          <w:rStyle w:val="FontStyle11"/>
          <w:b w:val="0"/>
          <w:sz w:val="28"/>
          <w:szCs w:val="28"/>
        </w:rPr>
      </w:pPr>
    </w:p>
    <w:p w:rsidR="00201EBD" w:rsidRDefault="00E12C64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срокам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E12C64" w:rsidTr="00E12C64">
        <w:tc>
          <w:tcPr>
            <w:tcW w:w="5210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резервы</w:t>
            </w:r>
          </w:p>
        </w:tc>
        <w:tc>
          <w:tcPr>
            <w:tcW w:w="5211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резервы</w:t>
            </w:r>
          </w:p>
        </w:tc>
      </w:tr>
      <w:tr w:rsidR="00E12C64" w:rsidTr="00E12C64">
        <w:tc>
          <w:tcPr>
            <w:tcW w:w="5210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12C64" w:rsidRDefault="00E12C64" w:rsidP="00E12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64" w:rsidRDefault="00E12C6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4" w:rsidRDefault="00E12C64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структуре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E12C64" w:rsidTr="008F3B41">
        <w:tc>
          <w:tcPr>
            <w:tcW w:w="5210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резервы</w:t>
            </w:r>
          </w:p>
        </w:tc>
        <w:tc>
          <w:tcPr>
            <w:tcW w:w="5211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резервы</w:t>
            </w:r>
          </w:p>
        </w:tc>
      </w:tr>
      <w:tr w:rsidR="00E12C64" w:rsidTr="008F3B41">
        <w:tc>
          <w:tcPr>
            <w:tcW w:w="5210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12C64" w:rsidRDefault="00E12C64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64" w:rsidRDefault="00E12C6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4" w:rsidRDefault="00E12C64" w:rsidP="00E12C64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>Классификация резервов по характеру влияния</w:t>
      </w:r>
      <w:r w:rsidR="0068367C">
        <w:rPr>
          <w:rStyle w:val="FontStyle11"/>
          <w:b w:val="0"/>
          <w:sz w:val="28"/>
          <w:szCs w:val="28"/>
        </w:rPr>
        <w:t xml:space="preserve"> на экономические п</w:t>
      </w:r>
      <w:r w:rsidR="0068367C">
        <w:rPr>
          <w:rStyle w:val="FontStyle11"/>
          <w:b w:val="0"/>
          <w:sz w:val="28"/>
          <w:szCs w:val="28"/>
        </w:rPr>
        <w:t>о</w:t>
      </w:r>
      <w:r w:rsidR="0068367C">
        <w:rPr>
          <w:rStyle w:val="FontStyle11"/>
          <w:b w:val="0"/>
          <w:sz w:val="28"/>
          <w:szCs w:val="28"/>
        </w:rPr>
        <w:t>казатели деятельности предприятия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 прямого воздействия</w:t>
            </w: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 косвенного воздействия</w:t>
            </w:r>
          </w:p>
        </w:tc>
      </w:tr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67C" w:rsidRDefault="0068367C" w:rsidP="00623BCA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A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Style w:val="FontStyle11"/>
          <w:b w:val="0"/>
          <w:sz w:val="28"/>
          <w:szCs w:val="28"/>
        </w:rPr>
        <w:t xml:space="preserve">Классификация резервов в </w:t>
      </w:r>
      <w:r w:rsidRPr="00D379B6">
        <w:rPr>
          <w:rStyle w:val="FontStyle11"/>
          <w:b w:val="0"/>
          <w:sz w:val="28"/>
          <w:szCs w:val="28"/>
        </w:rPr>
        <w:t>зависимост</w:t>
      </w:r>
      <w:r>
        <w:rPr>
          <w:rStyle w:val="FontStyle11"/>
          <w:b w:val="0"/>
          <w:sz w:val="28"/>
          <w:szCs w:val="28"/>
        </w:rPr>
        <w:t>и</w:t>
      </w:r>
      <w:r w:rsidRPr="00D379B6">
        <w:rPr>
          <w:rStyle w:val="FontStyle11"/>
          <w:b w:val="0"/>
          <w:sz w:val="28"/>
          <w:szCs w:val="28"/>
        </w:rPr>
        <w:t xml:space="preserve"> от возможности количестве</w:t>
      </w:r>
      <w:r w:rsidRPr="00D379B6">
        <w:rPr>
          <w:rStyle w:val="FontStyle11"/>
          <w:b w:val="0"/>
          <w:sz w:val="28"/>
          <w:szCs w:val="28"/>
        </w:rPr>
        <w:t>н</w:t>
      </w:r>
      <w:r w:rsidRPr="00D379B6">
        <w:rPr>
          <w:rStyle w:val="FontStyle11"/>
          <w:b w:val="0"/>
          <w:sz w:val="28"/>
          <w:szCs w:val="28"/>
        </w:rPr>
        <w:t>ного измерения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68367C" w:rsidTr="008F3B41">
        <w:tc>
          <w:tcPr>
            <w:tcW w:w="5210" w:type="dxa"/>
          </w:tcPr>
          <w:p w:rsidR="0068367C" w:rsidRDefault="0068367C" w:rsidP="006836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Резервы, измеряемые количественно</w:t>
            </w: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Резервы, не измеряемые количественно</w:t>
            </w:r>
          </w:p>
        </w:tc>
      </w:tr>
      <w:tr w:rsidR="0068367C" w:rsidTr="008F3B41">
        <w:tc>
          <w:tcPr>
            <w:tcW w:w="5210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DD0" w:rsidRDefault="00254DD0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8367C" w:rsidRDefault="0068367C" w:rsidP="008F3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1D4" w:rsidRDefault="001451D4" w:rsidP="0062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D4" w:rsidRDefault="00145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367C" w:rsidRDefault="001451D4" w:rsidP="0014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D445F9" w:rsidRDefault="00D445F9" w:rsidP="00145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D4" w:rsidRPr="001451D4" w:rsidRDefault="001451D4" w:rsidP="001451D4">
      <w:pPr>
        <w:pStyle w:val="a5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1451D4" w:rsidRPr="001451D4" w:rsidRDefault="001451D4" w:rsidP="001451D4">
      <w:pPr>
        <w:pStyle w:val="a5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D4">
        <w:rPr>
          <w:rFonts w:ascii="Times New Roman" w:hAnsi="Times New Roman" w:cs="Times New Roman"/>
          <w:sz w:val="28"/>
          <w:szCs w:val="28"/>
        </w:rPr>
        <w:t>Экономика предприятия: Под ред. В. Я.Горфинкеля, проф. В. А. Швандара. – 2 – е изд.., перераб. и доп. - М.: Банки и биржи, ЮНИТИ, 2010г.</w:t>
      </w:r>
    </w:p>
    <w:p w:rsidR="001451D4" w:rsidRPr="001451D4" w:rsidRDefault="001451D4" w:rsidP="001451D4">
      <w:pPr>
        <w:pStyle w:val="a5"/>
        <w:numPr>
          <w:ilvl w:val="0"/>
          <w:numId w:val="10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Кнышова Е. Н. Менеджмент: учебное пособие.– М.: ИД «ФОРУМ»: ИНФРА-М, 2008. – 304с.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Алексеева М.М. Планирование деятельности фирмы: Учебно-методическое пособие. — М.: Финансы и статистика, 2012.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Большой энциклопедический словарь. 2-е изд., перерэб. и доп. М.: Большая российская энциклопедия; СПб.:  Норинт,  2011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1D4">
        <w:rPr>
          <w:rFonts w:ascii="Times New Roman" w:hAnsi="Times New Roman"/>
          <w:sz w:val="28"/>
          <w:szCs w:val="28"/>
        </w:rPr>
        <w:t>Волков О.И, Скляренко В.К. Экономика предприятия: Курс лекций. – М.:ИНФРА – М; 2010</w:t>
      </w:r>
    </w:p>
    <w:p w:rsidR="001451D4" w:rsidRPr="001451D4" w:rsidRDefault="001451D4" w:rsidP="001451D4">
      <w:pPr>
        <w:pStyle w:val="a5"/>
        <w:numPr>
          <w:ilvl w:val="0"/>
          <w:numId w:val="105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51D4">
        <w:rPr>
          <w:rFonts w:ascii="Times New Roman" w:hAnsi="Times New Roman"/>
          <w:bCs/>
          <w:sz w:val="28"/>
          <w:szCs w:val="28"/>
        </w:rPr>
        <w:t>Казанцев А.К., Подлесных В.И., Серова Л.С. Практический менеджмент: В деловых играх, хозяйственных ситуациях, задачах и тестах: Учебное пособие. – М.: ИНФРА-М, 2011</w:t>
      </w:r>
    </w:p>
    <w:sectPr w:rsidR="001451D4" w:rsidRPr="001451D4" w:rsidSect="001E3F6E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75" w:rsidRDefault="000C2775" w:rsidP="00111D2F">
      <w:pPr>
        <w:spacing w:after="0" w:line="240" w:lineRule="auto"/>
      </w:pPr>
      <w:r>
        <w:separator/>
      </w:r>
    </w:p>
  </w:endnote>
  <w:endnote w:type="continuationSeparator" w:id="1">
    <w:p w:rsidR="000C2775" w:rsidRDefault="000C2775" w:rsidP="001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C7" w:rsidRDefault="00EA48C7" w:rsidP="00F13D3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A48C7" w:rsidRDefault="00EA48C7" w:rsidP="00F13D3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C7" w:rsidRDefault="00EA48C7" w:rsidP="00F13D3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EA48C7" w:rsidRDefault="00EA48C7" w:rsidP="00F13D3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65943"/>
      <w:docPartObj>
        <w:docPartGallery w:val="Page Numbers (Bottom of Page)"/>
        <w:docPartUnique/>
      </w:docPartObj>
    </w:sdtPr>
    <w:sdtContent>
      <w:p w:rsidR="00F14E3F" w:rsidRDefault="00182FB1">
        <w:pPr>
          <w:pStyle w:val="af4"/>
          <w:jc w:val="center"/>
        </w:pPr>
        <w:r>
          <w:fldChar w:fldCharType="begin"/>
        </w:r>
        <w:r w:rsidR="00F14E3F">
          <w:instrText>PAGE   \* MERGEFORMAT</w:instrText>
        </w:r>
        <w:r>
          <w:fldChar w:fldCharType="separate"/>
        </w:r>
        <w:r w:rsidR="00EA48C7">
          <w:rPr>
            <w:noProof/>
          </w:rPr>
          <w:t>6</w:t>
        </w:r>
        <w:r>
          <w:fldChar w:fldCharType="end"/>
        </w:r>
      </w:p>
    </w:sdtContent>
  </w:sdt>
  <w:p w:rsidR="00F0526C" w:rsidRDefault="00F052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75" w:rsidRDefault="000C2775" w:rsidP="00111D2F">
      <w:pPr>
        <w:spacing w:after="0" w:line="240" w:lineRule="auto"/>
      </w:pPr>
      <w:r>
        <w:separator/>
      </w:r>
    </w:p>
  </w:footnote>
  <w:footnote w:type="continuationSeparator" w:id="1">
    <w:p w:rsidR="000C2775" w:rsidRDefault="000C2775" w:rsidP="0011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740"/>
    <w:multiLevelType w:val="hybridMultilevel"/>
    <w:tmpl w:val="BC163BE0"/>
    <w:lvl w:ilvl="0" w:tplc="855ED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5D0D"/>
    <w:multiLevelType w:val="hybridMultilevel"/>
    <w:tmpl w:val="E74E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63AF"/>
    <w:multiLevelType w:val="hybridMultilevel"/>
    <w:tmpl w:val="DA0EF024"/>
    <w:lvl w:ilvl="0" w:tplc="21F06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1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BC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0FB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2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6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002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C3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CC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0118"/>
    <w:multiLevelType w:val="hybridMultilevel"/>
    <w:tmpl w:val="560C7E1E"/>
    <w:lvl w:ilvl="0" w:tplc="A60E1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48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61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A43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E2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D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2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E4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C6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642E3"/>
    <w:multiLevelType w:val="hybridMultilevel"/>
    <w:tmpl w:val="5F4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C6C2B"/>
    <w:multiLevelType w:val="hybridMultilevel"/>
    <w:tmpl w:val="CEA0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6C3A"/>
    <w:multiLevelType w:val="hybridMultilevel"/>
    <w:tmpl w:val="1E8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D783A"/>
    <w:multiLevelType w:val="hybridMultilevel"/>
    <w:tmpl w:val="2B72276C"/>
    <w:lvl w:ilvl="0" w:tplc="D79C3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80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A7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1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28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C7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6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9D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E6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B5CE9"/>
    <w:multiLevelType w:val="hybridMultilevel"/>
    <w:tmpl w:val="1BA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C47D2"/>
    <w:multiLevelType w:val="hybridMultilevel"/>
    <w:tmpl w:val="02C4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702E5"/>
    <w:multiLevelType w:val="hybridMultilevel"/>
    <w:tmpl w:val="62388562"/>
    <w:lvl w:ilvl="0" w:tplc="89063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C9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E6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3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4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A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1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5D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D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C7C5D"/>
    <w:multiLevelType w:val="hybridMultilevel"/>
    <w:tmpl w:val="03C0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3775"/>
    <w:multiLevelType w:val="hybridMultilevel"/>
    <w:tmpl w:val="96084A9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0F3465DB"/>
    <w:multiLevelType w:val="hybridMultilevel"/>
    <w:tmpl w:val="B532C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D594A"/>
    <w:multiLevelType w:val="hybridMultilevel"/>
    <w:tmpl w:val="55E8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444CF"/>
    <w:multiLevelType w:val="hybridMultilevel"/>
    <w:tmpl w:val="F186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B6561"/>
    <w:multiLevelType w:val="hybridMultilevel"/>
    <w:tmpl w:val="794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27074"/>
    <w:multiLevelType w:val="hybridMultilevel"/>
    <w:tmpl w:val="AA540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44ED3"/>
    <w:multiLevelType w:val="hybridMultilevel"/>
    <w:tmpl w:val="6E146D08"/>
    <w:lvl w:ilvl="0" w:tplc="276E2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27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4C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7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A1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A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5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08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EC3B69"/>
    <w:multiLevelType w:val="hybridMultilevel"/>
    <w:tmpl w:val="B004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805C5F"/>
    <w:multiLevelType w:val="hybridMultilevel"/>
    <w:tmpl w:val="D598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26978"/>
    <w:multiLevelType w:val="hybridMultilevel"/>
    <w:tmpl w:val="49B8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269C"/>
    <w:multiLevelType w:val="hybridMultilevel"/>
    <w:tmpl w:val="C97E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534C64"/>
    <w:multiLevelType w:val="hybridMultilevel"/>
    <w:tmpl w:val="EF7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B749F"/>
    <w:multiLevelType w:val="hybridMultilevel"/>
    <w:tmpl w:val="84B45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9B02B1"/>
    <w:multiLevelType w:val="hybridMultilevel"/>
    <w:tmpl w:val="D9623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45C44"/>
    <w:multiLevelType w:val="hybridMultilevel"/>
    <w:tmpl w:val="BC1AE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70B4C"/>
    <w:multiLevelType w:val="hybridMultilevel"/>
    <w:tmpl w:val="0C1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CB6F0D"/>
    <w:multiLevelType w:val="hybridMultilevel"/>
    <w:tmpl w:val="ED4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579DE"/>
    <w:multiLevelType w:val="hybridMultilevel"/>
    <w:tmpl w:val="BECE9DA4"/>
    <w:lvl w:ilvl="0" w:tplc="410CD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500D87"/>
    <w:multiLevelType w:val="hybridMultilevel"/>
    <w:tmpl w:val="C598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572763"/>
    <w:multiLevelType w:val="hybridMultilevel"/>
    <w:tmpl w:val="BC163BE0"/>
    <w:lvl w:ilvl="0" w:tplc="855ED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46A3422"/>
    <w:multiLevelType w:val="hybridMultilevel"/>
    <w:tmpl w:val="D8B40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C92B92"/>
    <w:multiLevelType w:val="hybridMultilevel"/>
    <w:tmpl w:val="7BCE0CE8"/>
    <w:lvl w:ilvl="0" w:tplc="6B90E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C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0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AEA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A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EA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EB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2A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4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77315C"/>
    <w:multiLevelType w:val="hybridMultilevel"/>
    <w:tmpl w:val="8862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8B71BCD"/>
    <w:multiLevelType w:val="hybridMultilevel"/>
    <w:tmpl w:val="0FA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987750"/>
    <w:multiLevelType w:val="hybridMultilevel"/>
    <w:tmpl w:val="9A84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E30B6A"/>
    <w:multiLevelType w:val="hybridMultilevel"/>
    <w:tmpl w:val="1CC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1E438C"/>
    <w:multiLevelType w:val="hybridMultilevel"/>
    <w:tmpl w:val="103AD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407ED0"/>
    <w:multiLevelType w:val="hybridMultilevel"/>
    <w:tmpl w:val="9A68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DE39FB"/>
    <w:multiLevelType w:val="hybridMultilevel"/>
    <w:tmpl w:val="207A4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F16CA8"/>
    <w:multiLevelType w:val="hybridMultilevel"/>
    <w:tmpl w:val="70D2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B721DB"/>
    <w:multiLevelType w:val="hybridMultilevel"/>
    <w:tmpl w:val="EB28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C7DA3"/>
    <w:multiLevelType w:val="hybridMultilevel"/>
    <w:tmpl w:val="70747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2626CD"/>
    <w:multiLevelType w:val="hybridMultilevel"/>
    <w:tmpl w:val="8A50AF92"/>
    <w:lvl w:ilvl="0" w:tplc="2108A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3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7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6F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4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07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9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2B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F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58E4DEA"/>
    <w:multiLevelType w:val="hybridMultilevel"/>
    <w:tmpl w:val="C5667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F045BF"/>
    <w:multiLevelType w:val="hybridMultilevel"/>
    <w:tmpl w:val="7FA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A8348F"/>
    <w:multiLevelType w:val="hybridMultilevel"/>
    <w:tmpl w:val="21504A56"/>
    <w:lvl w:ilvl="0" w:tplc="35F0B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1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6E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20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AB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2E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D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0A4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904B4C"/>
    <w:multiLevelType w:val="hybridMultilevel"/>
    <w:tmpl w:val="AC4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8D2862"/>
    <w:multiLevelType w:val="hybridMultilevel"/>
    <w:tmpl w:val="C5A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CC1E46"/>
    <w:multiLevelType w:val="hybridMultilevel"/>
    <w:tmpl w:val="359C0A2C"/>
    <w:lvl w:ilvl="0" w:tplc="B60C8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AA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87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9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C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2A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A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2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25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D1A3C8A"/>
    <w:multiLevelType w:val="hybridMultilevel"/>
    <w:tmpl w:val="5F2ED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F35E8"/>
    <w:multiLevelType w:val="hybridMultilevel"/>
    <w:tmpl w:val="6130FE02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253FF5"/>
    <w:multiLevelType w:val="hybridMultilevel"/>
    <w:tmpl w:val="BED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556A34"/>
    <w:multiLevelType w:val="hybridMultilevel"/>
    <w:tmpl w:val="A4C804F6"/>
    <w:lvl w:ilvl="0" w:tplc="CE901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62536"/>
    <w:multiLevelType w:val="hybridMultilevel"/>
    <w:tmpl w:val="60FAC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8A5D0A"/>
    <w:multiLevelType w:val="hybridMultilevel"/>
    <w:tmpl w:val="1D7C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490C36"/>
    <w:multiLevelType w:val="hybridMultilevel"/>
    <w:tmpl w:val="3D66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E03BBE"/>
    <w:multiLevelType w:val="hybridMultilevel"/>
    <w:tmpl w:val="728E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F27A05"/>
    <w:multiLevelType w:val="hybridMultilevel"/>
    <w:tmpl w:val="C2D2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813EC"/>
    <w:multiLevelType w:val="hybridMultilevel"/>
    <w:tmpl w:val="1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057DA0"/>
    <w:multiLevelType w:val="hybridMultilevel"/>
    <w:tmpl w:val="61E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107AB7"/>
    <w:multiLevelType w:val="hybridMultilevel"/>
    <w:tmpl w:val="42AA0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876114"/>
    <w:multiLevelType w:val="hybridMultilevel"/>
    <w:tmpl w:val="E200D730"/>
    <w:lvl w:ilvl="0" w:tplc="9C4A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F30082"/>
    <w:multiLevelType w:val="hybridMultilevel"/>
    <w:tmpl w:val="02409BC6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E11FDE"/>
    <w:multiLevelType w:val="hybridMultilevel"/>
    <w:tmpl w:val="EA2EAD3C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E636A0"/>
    <w:multiLevelType w:val="hybridMultilevel"/>
    <w:tmpl w:val="B40E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31CA8"/>
    <w:multiLevelType w:val="hybridMultilevel"/>
    <w:tmpl w:val="1CD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242233"/>
    <w:multiLevelType w:val="hybridMultilevel"/>
    <w:tmpl w:val="5892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F543D2"/>
    <w:multiLevelType w:val="hybridMultilevel"/>
    <w:tmpl w:val="3E128A3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>
    <w:nsid w:val="535A65A1"/>
    <w:multiLevelType w:val="hybridMultilevel"/>
    <w:tmpl w:val="49EA06F6"/>
    <w:lvl w:ilvl="0" w:tplc="708AC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421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AA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F1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46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0A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66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8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8A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4237F6C"/>
    <w:multiLevelType w:val="hybridMultilevel"/>
    <w:tmpl w:val="4C3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065F7"/>
    <w:multiLevelType w:val="hybridMultilevel"/>
    <w:tmpl w:val="18549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DB2FEB"/>
    <w:multiLevelType w:val="hybridMultilevel"/>
    <w:tmpl w:val="03A29DDE"/>
    <w:lvl w:ilvl="0" w:tplc="BDA84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0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4A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21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2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36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8A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C6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C5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50F7550"/>
    <w:multiLevelType w:val="hybridMultilevel"/>
    <w:tmpl w:val="902A3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F90C75"/>
    <w:multiLevelType w:val="hybridMultilevel"/>
    <w:tmpl w:val="1CB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D0069F"/>
    <w:multiLevelType w:val="hybridMultilevel"/>
    <w:tmpl w:val="7110F864"/>
    <w:lvl w:ilvl="0" w:tplc="C05AB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E5D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6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7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4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0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38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7FF08AE"/>
    <w:multiLevelType w:val="hybridMultilevel"/>
    <w:tmpl w:val="505A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A5470"/>
    <w:multiLevelType w:val="hybridMultilevel"/>
    <w:tmpl w:val="311C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4D0189"/>
    <w:multiLevelType w:val="hybridMultilevel"/>
    <w:tmpl w:val="3F6EDB1E"/>
    <w:lvl w:ilvl="0" w:tplc="89D2B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AFA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E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4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672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EAF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4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8F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A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F174702"/>
    <w:multiLevelType w:val="hybridMultilevel"/>
    <w:tmpl w:val="9278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4D2589"/>
    <w:multiLevelType w:val="hybridMultilevel"/>
    <w:tmpl w:val="165C4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91187D"/>
    <w:multiLevelType w:val="hybridMultilevel"/>
    <w:tmpl w:val="44F6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0B158F"/>
    <w:multiLevelType w:val="hybridMultilevel"/>
    <w:tmpl w:val="A1D4A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650851"/>
    <w:multiLevelType w:val="hybridMultilevel"/>
    <w:tmpl w:val="8DA68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8C0A94"/>
    <w:multiLevelType w:val="hybridMultilevel"/>
    <w:tmpl w:val="B79C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CF2CED"/>
    <w:multiLevelType w:val="hybridMultilevel"/>
    <w:tmpl w:val="ED2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3D19E8"/>
    <w:multiLevelType w:val="hybridMultilevel"/>
    <w:tmpl w:val="C3B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7D4002"/>
    <w:multiLevelType w:val="hybridMultilevel"/>
    <w:tmpl w:val="F71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F93CA6"/>
    <w:multiLevelType w:val="hybridMultilevel"/>
    <w:tmpl w:val="D4324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AF0D79"/>
    <w:multiLevelType w:val="hybridMultilevel"/>
    <w:tmpl w:val="F9642CA8"/>
    <w:lvl w:ilvl="0" w:tplc="AD3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253B8B"/>
    <w:multiLevelType w:val="hybridMultilevel"/>
    <w:tmpl w:val="B842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8A5FDC"/>
    <w:multiLevelType w:val="hybridMultilevel"/>
    <w:tmpl w:val="781C4FF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9">
    <w:nsid w:val="6CAF4291"/>
    <w:multiLevelType w:val="hybridMultilevel"/>
    <w:tmpl w:val="C26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162B0B"/>
    <w:multiLevelType w:val="hybridMultilevel"/>
    <w:tmpl w:val="95FED2A6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A10431"/>
    <w:multiLevelType w:val="hybridMultilevel"/>
    <w:tmpl w:val="FAC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A6506"/>
    <w:multiLevelType w:val="hybridMultilevel"/>
    <w:tmpl w:val="AE963A18"/>
    <w:lvl w:ilvl="0" w:tplc="2CD67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AF5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E4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B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F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59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A9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E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E3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25D2830"/>
    <w:multiLevelType w:val="hybridMultilevel"/>
    <w:tmpl w:val="F2E8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32262D"/>
    <w:multiLevelType w:val="hybridMultilevel"/>
    <w:tmpl w:val="6D8C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94B13EE"/>
    <w:multiLevelType w:val="hybridMultilevel"/>
    <w:tmpl w:val="9FC267A0"/>
    <w:lvl w:ilvl="0" w:tplc="DEC6F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5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A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C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E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24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C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E2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8E3E8A"/>
    <w:multiLevelType w:val="hybridMultilevel"/>
    <w:tmpl w:val="E18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618A1"/>
    <w:multiLevelType w:val="hybridMultilevel"/>
    <w:tmpl w:val="3342F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004EF9"/>
    <w:multiLevelType w:val="hybridMultilevel"/>
    <w:tmpl w:val="C30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F25843"/>
    <w:multiLevelType w:val="hybridMultilevel"/>
    <w:tmpl w:val="8914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9"/>
  </w:num>
  <w:num w:numId="4">
    <w:abstractNumId w:val="111"/>
  </w:num>
  <w:num w:numId="5">
    <w:abstractNumId w:val="40"/>
  </w:num>
  <w:num w:numId="6">
    <w:abstractNumId w:val="27"/>
  </w:num>
  <w:num w:numId="7">
    <w:abstractNumId w:val="25"/>
  </w:num>
  <w:num w:numId="8">
    <w:abstractNumId w:val="43"/>
  </w:num>
  <w:num w:numId="9">
    <w:abstractNumId w:val="60"/>
  </w:num>
  <w:num w:numId="10">
    <w:abstractNumId w:val="65"/>
  </w:num>
  <w:num w:numId="11">
    <w:abstractNumId w:val="89"/>
  </w:num>
  <w:num w:numId="12">
    <w:abstractNumId w:val="78"/>
  </w:num>
  <w:num w:numId="13">
    <w:abstractNumId w:val="2"/>
  </w:num>
  <w:num w:numId="14">
    <w:abstractNumId w:val="95"/>
  </w:num>
  <w:num w:numId="15">
    <w:abstractNumId w:val="47"/>
  </w:num>
  <w:num w:numId="16">
    <w:abstractNumId w:val="88"/>
  </w:num>
  <w:num w:numId="17">
    <w:abstractNumId w:val="35"/>
  </w:num>
  <w:num w:numId="18">
    <w:abstractNumId w:val="59"/>
  </w:num>
  <w:num w:numId="19">
    <w:abstractNumId w:val="3"/>
  </w:num>
  <w:num w:numId="20">
    <w:abstractNumId w:val="102"/>
  </w:num>
  <w:num w:numId="21">
    <w:abstractNumId w:val="38"/>
  </w:num>
  <w:num w:numId="22">
    <w:abstractNumId w:val="41"/>
  </w:num>
  <w:num w:numId="23">
    <w:abstractNumId w:val="4"/>
  </w:num>
  <w:num w:numId="24">
    <w:abstractNumId w:val="52"/>
  </w:num>
  <w:num w:numId="25">
    <w:abstractNumId w:val="8"/>
  </w:num>
  <w:num w:numId="26">
    <w:abstractNumId w:val="11"/>
  </w:num>
  <w:num w:numId="27">
    <w:abstractNumId w:val="34"/>
  </w:num>
  <w:num w:numId="28">
    <w:abstractNumId w:val="74"/>
  </w:num>
  <w:num w:numId="29">
    <w:abstractNumId w:val="49"/>
  </w:num>
  <w:num w:numId="30">
    <w:abstractNumId w:val="83"/>
  </w:num>
  <w:num w:numId="31">
    <w:abstractNumId w:val="44"/>
  </w:num>
  <w:num w:numId="32">
    <w:abstractNumId w:val="19"/>
  </w:num>
  <w:num w:numId="33">
    <w:abstractNumId w:val="46"/>
  </w:num>
  <w:num w:numId="34">
    <w:abstractNumId w:val="106"/>
  </w:num>
  <w:num w:numId="35">
    <w:abstractNumId w:val="80"/>
  </w:num>
  <w:num w:numId="36">
    <w:abstractNumId w:val="77"/>
  </w:num>
  <w:num w:numId="37">
    <w:abstractNumId w:val="53"/>
  </w:num>
  <w:num w:numId="38">
    <w:abstractNumId w:val="33"/>
  </w:num>
  <w:num w:numId="39">
    <w:abstractNumId w:val="67"/>
  </w:num>
  <w:num w:numId="40">
    <w:abstractNumId w:val="68"/>
  </w:num>
  <w:num w:numId="41">
    <w:abstractNumId w:val="86"/>
  </w:num>
  <w:num w:numId="42">
    <w:abstractNumId w:val="13"/>
  </w:num>
  <w:num w:numId="43">
    <w:abstractNumId w:val="84"/>
  </w:num>
  <w:num w:numId="44">
    <w:abstractNumId w:val="23"/>
  </w:num>
  <w:num w:numId="45">
    <w:abstractNumId w:val="42"/>
  </w:num>
  <w:num w:numId="46">
    <w:abstractNumId w:val="63"/>
  </w:num>
  <w:num w:numId="47">
    <w:abstractNumId w:val="76"/>
  </w:num>
  <w:num w:numId="48">
    <w:abstractNumId w:val="110"/>
  </w:num>
  <w:num w:numId="49">
    <w:abstractNumId w:val="109"/>
  </w:num>
  <w:num w:numId="50">
    <w:abstractNumId w:val="57"/>
  </w:num>
  <w:num w:numId="51">
    <w:abstractNumId w:val="32"/>
  </w:num>
  <w:num w:numId="52">
    <w:abstractNumId w:val="0"/>
  </w:num>
  <w:num w:numId="53">
    <w:abstractNumId w:val="61"/>
  </w:num>
  <w:num w:numId="54">
    <w:abstractNumId w:val="62"/>
  </w:num>
  <w:num w:numId="55">
    <w:abstractNumId w:val="45"/>
  </w:num>
  <w:num w:numId="56">
    <w:abstractNumId w:val="96"/>
  </w:num>
  <w:num w:numId="57">
    <w:abstractNumId w:val="107"/>
  </w:num>
  <w:num w:numId="58">
    <w:abstractNumId w:val="105"/>
  </w:num>
  <w:num w:numId="59">
    <w:abstractNumId w:val="39"/>
  </w:num>
  <w:num w:numId="60">
    <w:abstractNumId w:val="54"/>
  </w:num>
  <w:num w:numId="61">
    <w:abstractNumId w:val="1"/>
  </w:num>
  <w:num w:numId="62">
    <w:abstractNumId w:val="82"/>
  </w:num>
  <w:num w:numId="63">
    <w:abstractNumId w:val="72"/>
  </w:num>
  <w:num w:numId="64">
    <w:abstractNumId w:val="94"/>
  </w:num>
  <w:num w:numId="65">
    <w:abstractNumId w:val="22"/>
  </w:num>
  <w:num w:numId="66">
    <w:abstractNumId w:val="17"/>
  </w:num>
  <w:num w:numId="67">
    <w:abstractNumId w:val="108"/>
  </w:num>
  <w:num w:numId="68">
    <w:abstractNumId w:val="55"/>
  </w:num>
  <w:num w:numId="69">
    <w:abstractNumId w:val="66"/>
  </w:num>
  <w:num w:numId="70">
    <w:abstractNumId w:val="12"/>
  </w:num>
  <w:num w:numId="71">
    <w:abstractNumId w:val="99"/>
  </w:num>
  <w:num w:numId="72">
    <w:abstractNumId w:val="104"/>
  </w:num>
  <w:num w:numId="73">
    <w:abstractNumId w:val="97"/>
  </w:num>
  <w:num w:numId="74">
    <w:abstractNumId w:val="51"/>
  </w:num>
  <w:num w:numId="75">
    <w:abstractNumId w:val="79"/>
  </w:num>
  <w:num w:numId="76">
    <w:abstractNumId w:val="50"/>
  </w:num>
  <w:num w:numId="77">
    <w:abstractNumId w:val="93"/>
  </w:num>
  <w:num w:numId="78">
    <w:abstractNumId w:val="100"/>
  </w:num>
  <w:num w:numId="79">
    <w:abstractNumId w:val="56"/>
  </w:num>
  <w:num w:numId="80">
    <w:abstractNumId w:val="10"/>
  </w:num>
  <w:num w:numId="81">
    <w:abstractNumId w:val="85"/>
  </w:num>
  <w:num w:numId="82">
    <w:abstractNumId w:val="24"/>
  </w:num>
  <w:num w:numId="83">
    <w:abstractNumId w:val="31"/>
  </w:num>
  <w:num w:numId="84">
    <w:abstractNumId w:val="90"/>
  </w:num>
  <w:num w:numId="85">
    <w:abstractNumId w:val="91"/>
  </w:num>
  <w:num w:numId="86">
    <w:abstractNumId w:val="48"/>
  </w:num>
  <w:num w:numId="87">
    <w:abstractNumId w:val="29"/>
  </w:num>
  <w:num w:numId="88">
    <w:abstractNumId w:val="5"/>
  </w:num>
  <w:num w:numId="89">
    <w:abstractNumId w:val="6"/>
  </w:num>
  <w:num w:numId="90">
    <w:abstractNumId w:val="28"/>
  </w:num>
  <w:num w:numId="91">
    <w:abstractNumId w:val="70"/>
  </w:num>
  <w:num w:numId="92">
    <w:abstractNumId w:val="37"/>
  </w:num>
  <w:num w:numId="93">
    <w:abstractNumId w:val="75"/>
  </w:num>
  <w:num w:numId="94">
    <w:abstractNumId w:val="20"/>
  </w:num>
  <w:num w:numId="95">
    <w:abstractNumId w:val="58"/>
  </w:num>
  <w:num w:numId="96">
    <w:abstractNumId w:val="101"/>
  </w:num>
  <w:num w:numId="97">
    <w:abstractNumId w:val="71"/>
  </w:num>
  <w:num w:numId="98">
    <w:abstractNumId w:val="30"/>
  </w:num>
  <w:num w:numId="99">
    <w:abstractNumId w:val="15"/>
  </w:num>
  <w:num w:numId="100">
    <w:abstractNumId w:val="16"/>
  </w:num>
  <w:num w:numId="101">
    <w:abstractNumId w:val="103"/>
  </w:num>
  <w:num w:numId="102">
    <w:abstractNumId w:val="21"/>
  </w:num>
  <w:num w:numId="103">
    <w:abstractNumId w:val="9"/>
  </w:num>
  <w:num w:numId="104">
    <w:abstractNumId w:val="81"/>
  </w:num>
  <w:num w:numId="105">
    <w:abstractNumId w:val="87"/>
  </w:num>
  <w:num w:numId="106">
    <w:abstractNumId w:val="64"/>
  </w:num>
  <w:num w:numId="107">
    <w:abstractNumId w:val="92"/>
  </w:num>
  <w:num w:numId="108">
    <w:abstractNumId w:val="36"/>
  </w:num>
  <w:num w:numId="109">
    <w:abstractNumId w:val="26"/>
  </w:num>
  <w:num w:numId="110">
    <w:abstractNumId w:val="14"/>
  </w:num>
  <w:num w:numId="111">
    <w:abstractNumId w:val="98"/>
  </w:num>
  <w:num w:numId="112">
    <w:abstractNumId w:val="73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83E"/>
    <w:rsid w:val="000164CB"/>
    <w:rsid w:val="00036846"/>
    <w:rsid w:val="00044146"/>
    <w:rsid w:val="000A5510"/>
    <w:rsid w:val="000B44DF"/>
    <w:rsid w:val="000C2775"/>
    <w:rsid w:val="000D647A"/>
    <w:rsid w:val="000F6D4F"/>
    <w:rsid w:val="00111D2F"/>
    <w:rsid w:val="00126FC7"/>
    <w:rsid w:val="001451D4"/>
    <w:rsid w:val="001655F3"/>
    <w:rsid w:val="001670E5"/>
    <w:rsid w:val="00182FB1"/>
    <w:rsid w:val="001A36C2"/>
    <w:rsid w:val="001B4179"/>
    <w:rsid w:val="001E3F6E"/>
    <w:rsid w:val="00201EBD"/>
    <w:rsid w:val="002070A8"/>
    <w:rsid w:val="00233126"/>
    <w:rsid w:val="00254DD0"/>
    <w:rsid w:val="00296349"/>
    <w:rsid w:val="002E345B"/>
    <w:rsid w:val="003140E7"/>
    <w:rsid w:val="0034164B"/>
    <w:rsid w:val="00392EFF"/>
    <w:rsid w:val="00394E33"/>
    <w:rsid w:val="003A726D"/>
    <w:rsid w:val="003C571F"/>
    <w:rsid w:val="003D4439"/>
    <w:rsid w:val="003F0BAD"/>
    <w:rsid w:val="004017D5"/>
    <w:rsid w:val="004060B9"/>
    <w:rsid w:val="0042513E"/>
    <w:rsid w:val="0042605D"/>
    <w:rsid w:val="00447D42"/>
    <w:rsid w:val="0047104A"/>
    <w:rsid w:val="0047457F"/>
    <w:rsid w:val="0050165E"/>
    <w:rsid w:val="005275D6"/>
    <w:rsid w:val="005407DC"/>
    <w:rsid w:val="00554FC0"/>
    <w:rsid w:val="00585A21"/>
    <w:rsid w:val="005A1F40"/>
    <w:rsid w:val="005B257C"/>
    <w:rsid w:val="005D57BB"/>
    <w:rsid w:val="0060389F"/>
    <w:rsid w:val="006178E4"/>
    <w:rsid w:val="00623BCA"/>
    <w:rsid w:val="00624F42"/>
    <w:rsid w:val="00631E4A"/>
    <w:rsid w:val="00634279"/>
    <w:rsid w:val="00643CC8"/>
    <w:rsid w:val="00646CE4"/>
    <w:rsid w:val="00670CC7"/>
    <w:rsid w:val="00672694"/>
    <w:rsid w:val="0068367C"/>
    <w:rsid w:val="00686666"/>
    <w:rsid w:val="006B61F7"/>
    <w:rsid w:val="006B6306"/>
    <w:rsid w:val="006F3823"/>
    <w:rsid w:val="007022EE"/>
    <w:rsid w:val="00723066"/>
    <w:rsid w:val="007238C4"/>
    <w:rsid w:val="007470FE"/>
    <w:rsid w:val="00781669"/>
    <w:rsid w:val="007A4806"/>
    <w:rsid w:val="007C207D"/>
    <w:rsid w:val="007C666A"/>
    <w:rsid w:val="007C7F4D"/>
    <w:rsid w:val="007F1115"/>
    <w:rsid w:val="00821E81"/>
    <w:rsid w:val="00850308"/>
    <w:rsid w:val="008F3B41"/>
    <w:rsid w:val="009124A0"/>
    <w:rsid w:val="009556C5"/>
    <w:rsid w:val="00966FC9"/>
    <w:rsid w:val="0097098E"/>
    <w:rsid w:val="00971E23"/>
    <w:rsid w:val="0099729D"/>
    <w:rsid w:val="009B28A3"/>
    <w:rsid w:val="009B3A15"/>
    <w:rsid w:val="009C445F"/>
    <w:rsid w:val="009C5230"/>
    <w:rsid w:val="009D02E1"/>
    <w:rsid w:val="009D119B"/>
    <w:rsid w:val="009D71CE"/>
    <w:rsid w:val="009E4F44"/>
    <w:rsid w:val="009E5AED"/>
    <w:rsid w:val="00A02058"/>
    <w:rsid w:val="00A11A89"/>
    <w:rsid w:val="00A31569"/>
    <w:rsid w:val="00A315ED"/>
    <w:rsid w:val="00B077CA"/>
    <w:rsid w:val="00B16348"/>
    <w:rsid w:val="00B40CFA"/>
    <w:rsid w:val="00B6366C"/>
    <w:rsid w:val="00B962B8"/>
    <w:rsid w:val="00BB7E9E"/>
    <w:rsid w:val="00BD0E78"/>
    <w:rsid w:val="00BF3559"/>
    <w:rsid w:val="00BF3E46"/>
    <w:rsid w:val="00C07B99"/>
    <w:rsid w:val="00C22C81"/>
    <w:rsid w:val="00C25FF1"/>
    <w:rsid w:val="00C409B8"/>
    <w:rsid w:val="00C5569E"/>
    <w:rsid w:val="00C62127"/>
    <w:rsid w:val="00C85C41"/>
    <w:rsid w:val="00CC245F"/>
    <w:rsid w:val="00D379B6"/>
    <w:rsid w:val="00D445F9"/>
    <w:rsid w:val="00D47358"/>
    <w:rsid w:val="00D47CB9"/>
    <w:rsid w:val="00DA2A5D"/>
    <w:rsid w:val="00DA672E"/>
    <w:rsid w:val="00DC1A85"/>
    <w:rsid w:val="00DE3515"/>
    <w:rsid w:val="00E12C64"/>
    <w:rsid w:val="00E31624"/>
    <w:rsid w:val="00E46A85"/>
    <w:rsid w:val="00E47C59"/>
    <w:rsid w:val="00E5683E"/>
    <w:rsid w:val="00E7199D"/>
    <w:rsid w:val="00EA48C7"/>
    <w:rsid w:val="00EA7B0A"/>
    <w:rsid w:val="00EE025E"/>
    <w:rsid w:val="00F0526C"/>
    <w:rsid w:val="00F14E3F"/>
    <w:rsid w:val="00F267AF"/>
    <w:rsid w:val="00F4248D"/>
    <w:rsid w:val="00F576FE"/>
    <w:rsid w:val="00F86AFA"/>
    <w:rsid w:val="00FA586B"/>
    <w:rsid w:val="00FB61C1"/>
    <w:rsid w:val="00FC4A9F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1"/>
  </w:style>
  <w:style w:type="paragraph" w:styleId="1">
    <w:name w:val="heading 1"/>
    <w:basedOn w:val="a"/>
    <w:link w:val="10"/>
    <w:uiPriority w:val="9"/>
    <w:qFormat/>
    <w:rsid w:val="009D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11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A89"/>
    <w:pPr>
      <w:ind w:left="720"/>
      <w:contextualSpacing/>
    </w:pPr>
  </w:style>
  <w:style w:type="character" w:styleId="a6">
    <w:name w:val="Emphasis"/>
    <w:uiPriority w:val="20"/>
    <w:qFormat/>
    <w:rsid w:val="001670E5"/>
    <w:rPr>
      <w:i/>
      <w:iCs/>
    </w:rPr>
  </w:style>
  <w:style w:type="character" w:styleId="a7">
    <w:name w:val="Strong"/>
    <w:basedOn w:val="a0"/>
    <w:uiPriority w:val="22"/>
    <w:qFormat/>
    <w:rsid w:val="001670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E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140E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140E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3140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140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3140E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7C7F4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C7F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4">
    <w:name w:val="Style14"/>
    <w:basedOn w:val="a"/>
    <w:uiPriority w:val="99"/>
    <w:rsid w:val="00631E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631E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1E4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7F1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F1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11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1115"/>
  </w:style>
  <w:style w:type="paragraph" w:styleId="22">
    <w:name w:val="Body Text Indent 2"/>
    <w:basedOn w:val="a"/>
    <w:link w:val="23"/>
    <w:uiPriority w:val="99"/>
    <w:semiHidden/>
    <w:unhideWhenUsed/>
    <w:rsid w:val="007F1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1115"/>
  </w:style>
  <w:style w:type="character" w:customStyle="1" w:styleId="Bodytext2">
    <w:name w:val="Body text (2)_"/>
    <w:link w:val="Bodytext20"/>
    <w:locked/>
    <w:rsid w:val="005B257C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257C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5B2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1D2F"/>
  </w:style>
  <w:style w:type="paragraph" w:styleId="af4">
    <w:name w:val="footer"/>
    <w:basedOn w:val="a"/>
    <w:link w:val="af5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1D2F"/>
  </w:style>
  <w:style w:type="character" w:styleId="af6">
    <w:name w:val="page number"/>
    <w:basedOn w:val="a0"/>
    <w:rsid w:val="00EA48C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11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A89"/>
    <w:pPr>
      <w:ind w:left="720"/>
      <w:contextualSpacing/>
    </w:pPr>
  </w:style>
  <w:style w:type="character" w:styleId="a6">
    <w:name w:val="Emphasis"/>
    <w:uiPriority w:val="20"/>
    <w:qFormat/>
    <w:rsid w:val="001670E5"/>
    <w:rPr>
      <w:i/>
      <w:iCs/>
    </w:rPr>
  </w:style>
  <w:style w:type="character" w:styleId="a7">
    <w:name w:val="Strong"/>
    <w:basedOn w:val="a0"/>
    <w:uiPriority w:val="22"/>
    <w:qFormat/>
    <w:rsid w:val="001670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E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140E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140E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ody Text Indent"/>
    <w:basedOn w:val="a"/>
    <w:link w:val="ad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3140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3140E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140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11">
    <w:name w:val="Font Style11"/>
    <w:basedOn w:val="a0"/>
    <w:uiPriority w:val="99"/>
    <w:rsid w:val="003140E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2"/>
    <w:basedOn w:val="a"/>
    <w:link w:val="20"/>
    <w:unhideWhenUsed/>
    <w:rsid w:val="007C7F4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C7F4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4">
    <w:name w:val="Style14"/>
    <w:basedOn w:val="a"/>
    <w:uiPriority w:val="99"/>
    <w:rsid w:val="00631E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rsid w:val="00631E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1E4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e">
    <w:name w:val="Title"/>
    <w:basedOn w:val="a"/>
    <w:link w:val="af"/>
    <w:qFormat/>
    <w:rsid w:val="007F1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F1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11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1115"/>
  </w:style>
  <w:style w:type="paragraph" w:styleId="22">
    <w:name w:val="Body Text Indent 2"/>
    <w:basedOn w:val="a"/>
    <w:link w:val="23"/>
    <w:uiPriority w:val="99"/>
    <w:semiHidden/>
    <w:unhideWhenUsed/>
    <w:rsid w:val="007F1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1115"/>
  </w:style>
  <w:style w:type="character" w:customStyle="1" w:styleId="Bodytext2">
    <w:name w:val="Body text (2)_"/>
    <w:link w:val="Bodytext20"/>
    <w:locked/>
    <w:rsid w:val="005B257C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257C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character" w:customStyle="1" w:styleId="Bodytext213">
    <w:name w:val="Body text (2) + 13"/>
    <w:aliases w:val="5 pt"/>
    <w:rsid w:val="005B25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1D2F"/>
  </w:style>
  <w:style w:type="paragraph" w:styleId="af4">
    <w:name w:val="footer"/>
    <w:basedOn w:val="a"/>
    <w:link w:val="af5"/>
    <w:uiPriority w:val="99"/>
    <w:unhideWhenUsed/>
    <w:rsid w:val="0011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3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8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6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6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31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3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82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5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96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38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56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9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AECF-BDFC-477A-B661-E41DD97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2017-02-25T17:39:00Z</dcterms:created>
  <dcterms:modified xsi:type="dcterms:W3CDTF">2017-02-25T17:40:00Z</dcterms:modified>
</cp:coreProperties>
</file>